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320" w:rsidRDefault="009E5320" w:rsidP="005C6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4F6228"/>
          <w:sz w:val="24"/>
          <w:szCs w:val="24"/>
          <w:u w:val="single"/>
          <w:lang w:eastAsia="ru-RU"/>
        </w:rPr>
      </w:pPr>
    </w:p>
    <w:p w:rsidR="009E5320" w:rsidRDefault="009E5320" w:rsidP="005C6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4F6228"/>
          <w:sz w:val="24"/>
          <w:szCs w:val="24"/>
          <w:u w:val="single"/>
          <w:lang w:eastAsia="ru-RU"/>
        </w:rPr>
      </w:pPr>
    </w:p>
    <w:p w:rsidR="009E5320" w:rsidRPr="009E5320" w:rsidRDefault="009E5320" w:rsidP="009E532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E532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МУНИЦИПАЛЬНОЕ БЮДЖЕТНОЕ ОБЩЕОБРАЗОВАТЕЛЬНОЕ УЧРЕЖДЕНИЕ</w:t>
      </w:r>
    </w:p>
    <w:p w:rsidR="009E5320" w:rsidRPr="009E5320" w:rsidRDefault="009E5320" w:rsidP="009E532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E532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«УНИВЕРСИТЕТСКИЙ ЛИЦЕЙ С КАЗАЧЬИМ КАДЕТСКИМ КОМПОНЕНТОМ</w:t>
      </w:r>
    </w:p>
    <w:p w:rsidR="009E5320" w:rsidRPr="009E5320" w:rsidRDefault="009E5320" w:rsidP="009E532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E532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ГОРОДА ДИМИТРОВГРАДА УЛЬЯНОВСКОЙ ОБЛАСТИ»</w:t>
      </w:r>
    </w:p>
    <w:p w:rsidR="009E5320" w:rsidRPr="009E5320" w:rsidRDefault="009E5320" w:rsidP="009E532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E5320" w:rsidRPr="009E5320" w:rsidRDefault="009E5320" w:rsidP="009E532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E5320">
        <w:rPr>
          <w:rFonts w:ascii="Times New Roman" w:eastAsia="Times New Roman" w:hAnsi="Times New Roman"/>
          <w:b/>
          <w:sz w:val="24"/>
          <w:szCs w:val="24"/>
          <w:lang w:eastAsia="ru-RU"/>
        </w:rPr>
        <w:t>РАССМОТРЕНО    СОГЛАСОВАНО   УТВЕРЖДАЮ</w:t>
      </w:r>
    </w:p>
    <w:p w:rsidR="009E5320" w:rsidRPr="009E5320" w:rsidRDefault="009E5320" w:rsidP="009E5320">
      <w:pPr>
        <w:tabs>
          <w:tab w:val="left" w:pos="549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5320">
        <w:rPr>
          <w:rFonts w:ascii="Times New Roman" w:eastAsia="Times New Roman" w:hAnsi="Times New Roman"/>
          <w:sz w:val="24"/>
          <w:szCs w:val="24"/>
          <w:lang w:eastAsia="ru-RU"/>
        </w:rPr>
        <w:t>на заседании ПК                                                        на заседании НМС</w:t>
      </w:r>
    </w:p>
    <w:p w:rsidR="009E5320" w:rsidRPr="009E5320" w:rsidRDefault="009E5320" w:rsidP="009E5320">
      <w:pPr>
        <w:tabs>
          <w:tab w:val="left" w:pos="549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5320">
        <w:rPr>
          <w:rFonts w:ascii="Times New Roman" w:eastAsia="Times New Roman" w:hAnsi="Times New Roman"/>
          <w:sz w:val="24"/>
          <w:szCs w:val="24"/>
          <w:lang w:eastAsia="ru-RU"/>
        </w:rPr>
        <w:t xml:space="preserve"> Руковод</w:t>
      </w:r>
      <w:r w:rsidR="001C5B6B">
        <w:rPr>
          <w:rFonts w:ascii="Times New Roman" w:eastAsia="Times New Roman" w:hAnsi="Times New Roman"/>
          <w:sz w:val="24"/>
          <w:szCs w:val="24"/>
          <w:lang w:eastAsia="ru-RU"/>
        </w:rPr>
        <w:t xml:space="preserve">итель кафедры  ЕН                       </w:t>
      </w:r>
      <w:r w:rsidRPr="009E532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Заместитель директора по УВР                    </w:t>
      </w:r>
      <w:r w:rsidR="00A1222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bookmarkStart w:id="0" w:name="_GoBack"/>
      <w:bookmarkEnd w:id="0"/>
      <w:r w:rsidRPr="009E532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A12224">
        <w:rPr>
          <w:rFonts w:ascii="Times New Roman" w:eastAsia="Times New Roman" w:hAnsi="Times New Roman"/>
          <w:sz w:val="24"/>
          <w:szCs w:val="24"/>
          <w:lang w:eastAsia="ru-RU"/>
        </w:rPr>
        <w:t xml:space="preserve">И.О. директора </w:t>
      </w:r>
      <w:r w:rsidRPr="009E5320">
        <w:rPr>
          <w:rFonts w:ascii="Times New Roman" w:eastAsia="Times New Roman" w:hAnsi="Times New Roman"/>
          <w:sz w:val="24"/>
          <w:szCs w:val="24"/>
          <w:lang w:eastAsia="ru-RU"/>
        </w:rPr>
        <w:t>лицея</w:t>
      </w:r>
    </w:p>
    <w:p w:rsidR="009E5320" w:rsidRPr="009E5320" w:rsidRDefault="001C5B6B" w:rsidP="009E5320">
      <w:pPr>
        <w:tabs>
          <w:tab w:val="left" w:pos="5498"/>
          <w:tab w:val="left" w:pos="1082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 В.О</w:t>
      </w:r>
      <w:r w:rsidR="009E5320" w:rsidRPr="009E532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Прохорова   </w:t>
      </w:r>
      <w:r w:rsidR="009E5320" w:rsidRPr="009E532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___________ Н,Ю. Богатова                          </w:t>
      </w:r>
      <w:r w:rsidR="00BF5CA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____________ Л.Н. Батракова</w:t>
      </w:r>
      <w:r w:rsidR="009E5320" w:rsidRPr="009E53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E5320" w:rsidRPr="009E5320" w:rsidRDefault="001C5B6B" w:rsidP="009E5320">
      <w:pPr>
        <w:tabs>
          <w:tab w:val="left" w:pos="5498"/>
          <w:tab w:val="left" w:pos="1082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Протокол №4 от 29 августа 2024</w:t>
      </w:r>
      <w:r w:rsidR="009E5320" w:rsidRPr="009E5320">
        <w:rPr>
          <w:rFonts w:ascii="Times New Roman" w:eastAsia="Times New Roman" w:hAnsi="Times New Roman"/>
          <w:sz w:val="24"/>
          <w:szCs w:val="24"/>
          <w:lang w:eastAsia="ru-RU"/>
        </w:rPr>
        <w:t xml:space="preserve"> г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.Протокол № 9 от 29 августа 2024</w:t>
      </w:r>
      <w:r w:rsidR="009E5320" w:rsidRPr="009E5320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Приказ № 226   от.29 августа 2024</w:t>
      </w:r>
      <w:r w:rsidR="009E5320" w:rsidRPr="009E5320">
        <w:rPr>
          <w:rFonts w:ascii="Times New Roman" w:eastAsia="Times New Roman" w:hAnsi="Times New Roman"/>
          <w:sz w:val="24"/>
          <w:szCs w:val="24"/>
          <w:lang w:eastAsia="ru-RU"/>
        </w:rPr>
        <w:t>г</w:t>
      </w:r>
    </w:p>
    <w:p w:rsidR="009E5320" w:rsidRPr="009E5320" w:rsidRDefault="009E5320" w:rsidP="009E53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5320" w:rsidRPr="009E5320" w:rsidRDefault="009E5320" w:rsidP="009E53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5320" w:rsidRPr="009E5320" w:rsidRDefault="009E5320" w:rsidP="009E532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E5320" w:rsidRPr="009E5320" w:rsidRDefault="009E5320" w:rsidP="009E5320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E5320" w:rsidRPr="009E5320" w:rsidRDefault="00854655" w:rsidP="009E532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АДАПТИРОВАННАЯ  </w:t>
      </w:r>
      <w:r w:rsidR="009E5320" w:rsidRPr="009E53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РАБОЧАЯ ПРОГРАММА ОБУЧЕНИЯ НА ДОМУ</w:t>
      </w:r>
    </w:p>
    <w:p w:rsidR="009E5320" w:rsidRPr="009E5320" w:rsidRDefault="009E5320" w:rsidP="009E5320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E5320" w:rsidRPr="009E5320" w:rsidRDefault="009E5320" w:rsidP="009E53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5320">
        <w:rPr>
          <w:rFonts w:ascii="Times New Roman" w:eastAsia="Times New Roman" w:hAnsi="Times New Roman"/>
          <w:b/>
          <w:sz w:val="24"/>
          <w:szCs w:val="24"/>
          <w:lang w:eastAsia="ru-RU"/>
        </w:rPr>
        <w:t>Наименование учебного предмета</w:t>
      </w:r>
      <w:r w:rsidRPr="009E5320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-</w:t>
      </w:r>
      <w:r w:rsidRPr="009E532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География</w:t>
      </w:r>
    </w:p>
    <w:p w:rsidR="009E5320" w:rsidRPr="009E5320" w:rsidRDefault="009E5320" w:rsidP="009E53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E5320">
        <w:rPr>
          <w:rFonts w:ascii="Times New Roman" w:eastAsia="Times New Roman" w:hAnsi="Times New Roman"/>
          <w:b/>
          <w:sz w:val="24"/>
          <w:szCs w:val="24"/>
          <w:lang w:eastAsia="ru-RU"/>
        </w:rPr>
        <w:t>Классы-</w:t>
      </w:r>
      <w:r w:rsidRPr="009E5320">
        <w:rPr>
          <w:rFonts w:ascii="Times New Roman" w:eastAsia="Times New Roman" w:hAnsi="Times New Roman"/>
          <w:bCs/>
          <w:color w:val="000000"/>
          <w:sz w:val="24"/>
          <w:szCs w:val="24"/>
          <w:u w:val="single"/>
          <w:lang w:eastAsia="ru-RU"/>
        </w:rPr>
        <w:t>9</w:t>
      </w:r>
    </w:p>
    <w:p w:rsidR="009E5320" w:rsidRPr="009E5320" w:rsidRDefault="009E5320" w:rsidP="009E53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E5320">
        <w:rPr>
          <w:rFonts w:ascii="Times New Roman" w:eastAsia="Times New Roman" w:hAnsi="Times New Roman"/>
          <w:b/>
          <w:sz w:val="24"/>
          <w:szCs w:val="24"/>
          <w:lang w:eastAsia="ru-RU"/>
        </w:rPr>
        <w:t>Срок реализации программы-</w:t>
      </w:r>
      <w:r w:rsidR="001C5B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2024-2025</w:t>
      </w:r>
      <w:r w:rsidRPr="009E532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учебный год</w:t>
      </w:r>
    </w:p>
    <w:p w:rsidR="009E5320" w:rsidRPr="009E5320" w:rsidRDefault="009E5320" w:rsidP="009E53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E5320">
        <w:rPr>
          <w:rFonts w:ascii="Times New Roman" w:eastAsia="Times New Roman" w:hAnsi="Times New Roman"/>
          <w:b/>
          <w:sz w:val="24"/>
          <w:szCs w:val="24"/>
          <w:lang w:eastAsia="ru-RU"/>
        </w:rPr>
        <w:t>Количество часов по учебному плану</w:t>
      </w:r>
      <w:r w:rsidRPr="009E5320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85465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34 ч. (1 час в неделю,34</w:t>
      </w:r>
      <w:r w:rsidRPr="009E532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учебных недели)</w:t>
      </w:r>
    </w:p>
    <w:p w:rsidR="009E5320" w:rsidRPr="009E5320" w:rsidRDefault="009E5320" w:rsidP="009E53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532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Планирование составлено на основе </w:t>
      </w:r>
      <w:r w:rsidR="001C5B6B">
        <w:rPr>
          <w:rFonts w:ascii="Times New Roman" w:eastAsia="Times New Roman" w:hAnsi="Times New Roman"/>
          <w:sz w:val="24"/>
          <w:szCs w:val="24"/>
          <w:lang w:eastAsia="ru-RU"/>
        </w:rPr>
        <w:t xml:space="preserve"> т</w:t>
      </w:r>
      <w:r w:rsidRPr="009E5320">
        <w:rPr>
          <w:rFonts w:ascii="Times New Roman" w:eastAsia="Times New Roman" w:hAnsi="Times New Roman"/>
          <w:sz w:val="24"/>
          <w:szCs w:val="24"/>
          <w:lang w:eastAsia="ru-RU"/>
        </w:rPr>
        <w:t>ребований  к результатам освоения программы</w:t>
      </w:r>
      <w:r w:rsidR="001C5B6B">
        <w:rPr>
          <w:rFonts w:ascii="Times New Roman" w:eastAsia="Times New Roman" w:hAnsi="Times New Roman"/>
          <w:sz w:val="24"/>
          <w:szCs w:val="24"/>
          <w:lang w:eastAsia="ru-RU"/>
        </w:rPr>
        <w:t xml:space="preserve">  основного общего образования  </w:t>
      </w:r>
      <w:r w:rsidRPr="009E5320">
        <w:rPr>
          <w:rFonts w:ascii="Times New Roman" w:eastAsia="Times New Roman" w:hAnsi="Times New Roman"/>
          <w:sz w:val="24"/>
          <w:szCs w:val="24"/>
          <w:lang w:eastAsia="ru-RU"/>
        </w:rPr>
        <w:t>Федерального  государственно</w:t>
      </w:r>
      <w:r w:rsidR="001C5B6B">
        <w:rPr>
          <w:rFonts w:ascii="Times New Roman" w:eastAsia="Times New Roman" w:hAnsi="Times New Roman"/>
          <w:sz w:val="24"/>
          <w:szCs w:val="24"/>
          <w:lang w:eastAsia="ru-RU"/>
        </w:rPr>
        <w:t xml:space="preserve">го образовательного  стандарта  основного общего образования,  </w:t>
      </w:r>
      <w:r w:rsidRPr="009E5320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</w:t>
      </w:r>
      <w:r w:rsidR="001C5B6B">
        <w:rPr>
          <w:rFonts w:ascii="Times New Roman" w:eastAsia="Times New Roman" w:hAnsi="Times New Roman"/>
          <w:sz w:val="24"/>
          <w:szCs w:val="24"/>
          <w:lang w:eastAsia="ru-RU"/>
        </w:rPr>
        <w:t>ой рабочей программы воспитания</w:t>
      </w:r>
    </w:p>
    <w:p w:rsidR="009E5320" w:rsidRPr="009E5320" w:rsidRDefault="001C5B6B" w:rsidP="009E53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Рабочую программу составил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E5320" w:rsidRPr="009E53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E5320" w:rsidRPr="009E5320">
        <w:rPr>
          <w:rFonts w:ascii="Times New Roman" w:eastAsia="Times New Roman" w:hAnsi="Times New Roman"/>
          <w:bCs/>
          <w:sz w:val="24"/>
          <w:szCs w:val="24"/>
          <w:lang w:eastAsia="ru-RU"/>
        </w:rPr>
        <w:t>И. А. Парфенов</w:t>
      </w:r>
    </w:p>
    <w:p w:rsidR="009E5320" w:rsidRPr="009E5320" w:rsidRDefault="009E5320" w:rsidP="009E53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5320" w:rsidRDefault="009E5320" w:rsidP="009E5320">
      <w:pPr>
        <w:spacing w:line="254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5B6B" w:rsidRPr="009E5320" w:rsidRDefault="001C5B6B" w:rsidP="009E5320">
      <w:pPr>
        <w:spacing w:line="254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5320" w:rsidRPr="001C5B6B" w:rsidRDefault="001C5B6B" w:rsidP="001C5B6B">
      <w:pPr>
        <w:spacing w:line="254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2024-2025</w:t>
      </w:r>
      <w:r w:rsidR="009E5320" w:rsidRPr="009E532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учебный год</w:t>
      </w:r>
    </w:p>
    <w:p w:rsidR="009E5320" w:rsidRDefault="009E5320" w:rsidP="005C6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4F6228"/>
          <w:sz w:val="24"/>
          <w:szCs w:val="24"/>
          <w:u w:val="single"/>
          <w:lang w:eastAsia="ru-RU"/>
        </w:rPr>
      </w:pPr>
    </w:p>
    <w:p w:rsidR="005C6929" w:rsidRDefault="005C6929" w:rsidP="005C6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4F6228"/>
          <w:sz w:val="24"/>
          <w:szCs w:val="24"/>
          <w:u w:val="single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4F6228"/>
          <w:sz w:val="24"/>
          <w:szCs w:val="24"/>
          <w:u w:val="single"/>
          <w:lang w:eastAsia="ru-RU"/>
        </w:rPr>
        <w:t>Пояснительная записка</w:t>
      </w:r>
    </w:p>
    <w:p w:rsidR="00E04636" w:rsidRDefault="00E04636" w:rsidP="005C6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4F6228"/>
          <w:sz w:val="24"/>
          <w:szCs w:val="24"/>
          <w:u w:val="single"/>
          <w:lang w:eastAsia="ru-RU"/>
        </w:rPr>
      </w:pPr>
    </w:p>
    <w:p w:rsidR="00E04636" w:rsidRPr="00E04636" w:rsidRDefault="00E04636" w:rsidP="00E046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463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Планирование рабочей программы  по географии для 9 класса составлено на основе </w:t>
      </w:r>
      <w:r w:rsidRPr="00E04636">
        <w:rPr>
          <w:rFonts w:ascii="Times New Roman" w:eastAsia="Times New Roman" w:hAnsi="Times New Roman"/>
          <w:sz w:val="24"/>
          <w:szCs w:val="24"/>
          <w:lang w:eastAsia="ru-RU"/>
        </w:rPr>
        <w:t>*Ттребований  к результатам освоения программы_ основного общего образования _Федерального  государственного образовательного  стандарта _ основного общего образования,_ федеральной рабочей программы воспитания*</w:t>
      </w:r>
    </w:p>
    <w:p w:rsidR="00E04636" w:rsidRPr="00E04636" w:rsidRDefault="00E04636" w:rsidP="005C6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:rsidR="001A186E" w:rsidRPr="00E04636" w:rsidRDefault="005C6929" w:rsidP="00E046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 w:bidi="en-US"/>
        </w:rPr>
      </w:pPr>
      <w:r w:rsidRPr="00E04636">
        <w:rPr>
          <w:rFonts w:ascii="Times New Roman" w:eastAsia="Times New Roman" w:hAnsi="Times New Roman"/>
          <w:b/>
          <w:bCs/>
          <w:color w:val="4F6228"/>
          <w:sz w:val="24"/>
          <w:szCs w:val="24"/>
          <w:lang w:eastAsia="ru-RU"/>
        </w:rPr>
        <w:t> </w:t>
      </w:r>
      <w:r w:rsidR="001A186E" w:rsidRPr="00E04636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 w:bidi="en-US"/>
        </w:rPr>
        <w:t>Данная рабочая программа включает формы педагогической поддержки для детей с ограниченными возможностями здоровья. В условиях инклюзивного образования, с учетом равного доступа к образованию для данной категории детей с задержкой психического развития федеральный компонент государственного образовательного стандарта реализуется в полном объеме.</w:t>
      </w:r>
    </w:p>
    <w:p w:rsidR="001A186E" w:rsidRPr="00E04636" w:rsidRDefault="001A186E" w:rsidP="001A1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 w:bidi="en-US"/>
        </w:rPr>
      </w:pPr>
      <w:r w:rsidRPr="00E04636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 w:bidi="en-US"/>
        </w:rPr>
        <w:t xml:space="preserve">Недостаточная сформированность познавательных процессов является главной причиной трудностей, возникающих у детей с задержкой психического развития при обучении. Отставание  в развитии внимания, кратковременная продуктивность при выполнении заданий с быстрым нарастанием ошибок по мере достижения цели препятствует реализации мыслительной деятельности. </w:t>
      </w:r>
    </w:p>
    <w:p w:rsidR="001A186E" w:rsidRPr="00E04636" w:rsidRDefault="001A186E" w:rsidP="001A18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 w:bidi="en-US"/>
        </w:rPr>
      </w:pPr>
      <w:r w:rsidRPr="00E04636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 w:bidi="en-US"/>
        </w:rPr>
        <w:t>Такие недостатки не активизируют сосредоточенность  и избирательность познавательной деятельности, затрудняют реализацию процессов восприятия и памяти, что в результате вызывает  затруднения при восприятии учебного материала. Следовательно, необходимо помочь ребенку, включив в его деятельность целенаправленные коррекционно-развивающие приемы. Учитывая этот факт, основными подходами к организации учебного процесса для детей с ЗПР на уроках являются:</w:t>
      </w:r>
    </w:p>
    <w:p w:rsidR="001A186E" w:rsidRPr="00E04636" w:rsidRDefault="001A186E" w:rsidP="001A186E">
      <w:pPr>
        <w:numPr>
          <w:ilvl w:val="0"/>
          <w:numId w:val="12"/>
        </w:numPr>
        <w:spacing w:after="0" w:line="240" w:lineRule="auto"/>
        <w:ind w:left="993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</w:pPr>
      <w:r w:rsidRPr="00E04636"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  <w:t>Подбор заданий, максимально возбуждающих активность ребенка, пробуждающих у него потребность в познавательной деятельности, требующих разнообразной деятельности.</w:t>
      </w:r>
    </w:p>
    <w:p w:rsidR="001A186E" w:rsidRPr="00E04636" w:rsidRDefault="001A186E" w:rsidP="001A186E">
      <w:pPr>
        <w:numPr>
          <w:ilvl w:val="0"/>
          <w:numId w:val="12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</w:pPr>
      <w:r w:rsidRPr="00E04636"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  <w:t>Приспособление темпа изучения учебного материала и методов обучения к уровню развития детей с ЗПР.</w:t>
      </w:r>
    </w:p>
    <w:p w:rsidR="001A186E" w:rsidRPr="00E04636" w:rsidRDefault="001A186E" w:rsidP="001A186E">
      <w:pPr>
        <w:numPr>
          <w:ilvl w:val="0"/>
          <w:numId w:val="12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val="en-US" w:eastAsia="ru-RU" w:bidi="en-US"/>
        </w:rPr>
      </w:pPr>
      <w:r w:rsidRPr="00E04636">
        <w:rPr>
          <w:rFonts w:ascii="Times New Roman" w:eastAsia="Times New Roman" w:hAnsi="Times New Roman"/>
          <w:color w:val="000000"/>
          <w:sz w:val="24"/>
          <w:szCs w:val="24"/>
          <w:lang w:val="en-US" w:eastAsia="ru-RU" w:bidi="en-US"/>
        </w:rPr>
        <w:t>Индивидуальныйподход</w:t>
      </w:r>
    </w:p>
    <w:p w:rsidR="001A186E" w:rsidRPr="00E04636" w:rsidRDefault="001A186E" w:rsidP="001A186E">
      <w:pPr>
        <w:numPr>
          <w:ilvl w:val="0"/>
          <w:numId w:val="12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</w:pPr>
      <w:r w:rsidRPr="00E04636"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  <w:t>Повторное объяснение учебного материала  и подбор дополнительных  заданий.</w:t>
      </w:r>
    </w:p>
    <w:p w:rsidR="001A186E" w:rsidRPr="00E04636" w:rsidRDefault="001A186E" w:rsidP="001A186E">
      <w:pPr>
        <w:numPr>
          <w:ilvl w:val="0"/>
          <w:numId w:val="12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</w:pPr>
      <w:r w:rsidRPr="00E04636"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  <w:t>Постоянное использование наглядности, наводящих вопросов, аналогий.</w:t>
      </w:r>
    </w:p>
    <w:p w:rsidR="001A186E" w:rsidRPr="00E04636" w:rsidRDefault="001A186E" w:rsidP="001A186E">
      <w:pPr>
        <w:numPr>
          <w:ilvl w:val="0"/>
          <w:numId w:val="12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</w:pPr>
      <w:r w:rsidRPr="00E04636"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  <w:t>Проявление большого такта  со стороны учителя.</w:t>
      </w:r>
    </w:p>
    <w:p w:rsidR="001A186E" w:rsidRPr="00E04636" w:rsidRDefault="001A186E" w:rsidP="001A186E">
      <w:pPr>
        <w:numPr>
          <w:ilvl w:val="0"/>
          <w:numId w:val="12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</w:pPr>
      <w:r w:rsidRPr="00E04636"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  <w:t xml:space="preserve"> Использование поощрений, повышение самооценки ребенка, укрепление в нем веры в свои силы.</w:t>
      </w:r>
    </w:p>
    <w:p w:rsidR="001A186E" w:rsidRPr="001A186E" w:rsidRDefault="001A186E" w:rsidP="001A186E">
      <w:pPr>
        <w:numPr>
          <w:ilvl w:val="0"/>
          <w:numId w:val="12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</w:pPr>
      <w:r w:rsidRPr="00E04636"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  <w:t>Поэтапное обобщение проделанной на уроке работы</w:t>
      </w:r>
      <w:r w:rsidRPr="001A186E"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  <w:t>.</w:t>
      </w:r>
    </w:p>
    <w:p w:rsidR="001A186E" w:rsidRPr="001A186E" w:rsidRDefault="001A186E" w:rsidP="001A186E">
      <w:pPr>
        <w:numPr>
          <w:ilvl w:val="0"/>
          <w:numId w:val="12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</w:pPr>
      <w:r w:rsidRPr="001A186E"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  <w:t>Использование заданий с опорой на образцы, доступных инструкций.</w:t>
      </w:r>
    </w:p>
    <w:p w:rsidR="001A186E" w:rsidRPr="00AF508E" w:rsidRDefault="001A186E" w:rsidP="005C69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:rsidR="005C6929" w:rsidRPr="00AF508E" w:rsidRDefault="005C6929" w:rsidP="005C692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4F6228"/>
          <w:sz w:val="24"/>
          <w:szCs w:val="24"/>
          <w:lang w:eastAsia="ru-RU"/>
        </w:rPr>
        <w:t> </w:t>
      </w:r>
    </w:p>
    <w:p w:rsidR="005C6929" w:rsidRPr="00AF508E" w:rsidRDefault="005C6929" w:rsidP="005C692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4F6228"/>
          <w:sz w:val="24"/>
          <w:szCs w:val="24"/>
          <w:u w:val="single"/>
          <w:lang w:eastAsia="ru-RU"/>
        </w:rPr>
        <w:t>Цель изучения учебного предмета</w:t>
      </w:r>
    </w:p>
    <w:p w:rsidR="005C6929" w:rsidRPr="00AF508E" w:rsidRDefault="005C6929" w:rsidP="005C69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lastRenderedPageBreak/>
        <w:t>Создать у учащихся целостное представление о своей Родине, познакомить с разнообразными условиями жизни и  деятельности людей в разных регионах страны.</w:t>
      </w:r>
    </w:p>
    <w:p w:rsidR="005C6929" w:rsidRPr="00AF508E" w:rsidRDefault="005C6929" w:rsidP="005C69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4F6228"/>
          <w:sz w:val="24"/>
          <w:szCs w:val="24"/>
          <w:lang w:eastAsia="ru-RU"/>
        </w:rPr>
        <w:t> </w:t>
      </w:r>
    </w:p>
    <w:p w:rsidR="005C6929" w:rsidRPr="00AF508E" w:rsidRDefault="005C6929" w:rsidP="005C6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4F6228"/>
          <w:sz w:val="24"/>
          <w:szCs w:val="24"/>
          <w:u w:val="single"/>
          <w:lang w:eastAsia="ru-RU"/>
        </w:rPr>
        <w:t>Задачи обучения курсу «География».</w:t>
      </w:r>
    </w:p>
    <w:p w:rsidR="005C6929" w:rsidRPr="00AF508E" w:rsidRDefault="005C6929" w:rsidP="005C69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• приобретение обучающимися знаний по экономике регионов, размещению     производительных сил, экономико-географической характеристике регионов, их связей, включая международные;</w:t>
      </w:r>
    </w:p>
    <w:p w:rsidR="005C6929" w:rsidRPr="00AF508E" w:rsidRDefault="005C6929" w:rsidP="005C69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• изучение природно-ресурсного  потенциала  России;</w:t>
      </w:r>
    </w:p>
    <w:p w:rsidR="005C6929" w:rsidRPr="00AF508E" w:rsidRDefault="005C6929" w:rsidP="005C69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• анализ закономерностей, факторов  и условий  размещения производительных сил;</w:t>
      </w:r>
    </w:p>
    <w:p w:rsidR="005C6929" w:rsidRPr="00AF508E" w:rsidRDefault="005C6929" w:rsidP="005C69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• изучение отраслевой  структуры экономики России;</w:t>
      </w:r>
    </w:p>
    <w:p w:rsidR="005C6929" w:rsidRPr="00AF508E" w:rsidRDefault="005C6929" w:rsidP="005C69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• знакомство с хозяйственным комплексом России, его составными частями.</w:t>
      </w:r>
    </w:p>
    <w:p w:rsidR="005C6929" w:rsidRPr="00AF508E" w:rsidRDefault="005C6929" w:rsidP="005C69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• изучение территориально-административного и экономического  районирование России,   основных  принципов районирования;</w:t>
      </w:r>
    </w:p>
    <w:p w:rsidR="005C6929" w:rsidRPr="00AF508E" w:rsidRDefault="005C6929" w:rsidP="005C69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• анализ внешнеэкономических  связей, обоснование  их роли в экономике России.</w:t>
      </w:r>
    </w:p>
    <w:p w:rsidR="005C6929" w:rsidRPr="00AF508E" w:rsidRDefault="005C6929" w:rsidP="005C69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4F6228"/>
          <w:sz w:val="24"/>
          <w:szCs w:val="24"/>
          <w:lang w:eastAsia="ru-RU"/>
        </w:rPr>
        <w:t> </w:t>
      </w:r>
    </w:p>
    <w:p w:rsidR="005C6929" w:rsidRPr="00AF508E" w:rsidRDefault="005C6929" w:rsidP="005C692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181818"/>
          <w:sz w:val="24"/>
          <w:szCs w:val="24"/>
          <w:u w:val="single"/>
          <w:lang w:eastAsia="ru-RU"/>
        </w:rPr>
        <w:t>Место учебного курса в учебном плане</w:t>
      </w:r>
    </w:p>
    <w:p w:rsidR="005C6929" w:rsidRPr="00AF508E" w:rsidRDefault="005C6929" w:rsidP="005C692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</w:p>
    <w:p w:rsidR="005C6929" w:rsidRPr="00AF508E" w:rsidRDefault="005C6929" w:rsidP="005C69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Согласно Федеральному государственному образовательному стандарту общего образования, на изучение географии в 9 классе отводится 66 часов – 2 часа  в неделю.</w:t>
      </w:r>
    </w:p>
    <w:p w:rsidR="005C6929" w:rsidRPr="00AF508E" w:rsidRDefault="005C6929" w:rsidP="005C6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181818"/>
          <w:sz w:val="24"/>
          <w:szCs w:val="24"/>
          <w:u w:val="single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181818"/>
          <w:sz w:val="24"/>
          <w:szCs w:val="24"/>
          <w:u w:val="single"/>
          <w:lang w:eastAsia="ru-RU"/>
        </w:rPr>
        <w:t>Планируемые УУД</w:t>
      </w:r>
    </w:p>
    <w:p w:rsidR="005C6929" w:rsidRPr="00AF508E" w:rsidRDefault="005C6929" w:rsidP="005C6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i/>
          <w:iCs/>
          <w:color w:val="181818"/>
          <w:sz w:val="24"/>
          <w:szCs w:val="24"/>
          <w:lang w:eastAsia="ru-RU"/>
        </w:rPr>
        <w:t>Личностные результаты:</w:t>
      </w:r>
    </w:p>
    <w:p w:rsidR="005C6929" w:rsidRPr="00AF508E" w:rsidRDefault="005C6929" w:rsidP="005C6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• 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5C6929" w:rsidRPr="00AF508E" w:rsidRDefault="005C6929" w:rsidP="005C6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• представление о России как субъекте мирового географического пространства, её месте и роли в современном мире;</w:t>
      </w:r>
    </w:p>
    <w:p w:rsidR="005C6929" w:rsidRPr="00AF508E" w:rsidRDefault="005C6929" w:rsidP="005C6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• 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</w:p>
    <w:p w:rsidR="005C6929" w:rsidRPr="00AF508E" w:rsidRDefault="005C6929" w:rsidP="005C6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• умение оценивать с позиций социальных норм собственные поступки и поступки других людей;</w:t>
      </w:r>
    </w:p>
    <w:p w:rsidR="005C6929" w:rsidRPr="00AF508E" w:rsidRDefault="005C6929" w:rsidP="005C6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• эмоционально-ценностное отношение к окружающей среде, необходимости ее сохранения и рационального использования;</w:t>
      </w:r>
    </w:p>
    <w:p w:rsidR="005C6929" w:rsidRPr="00AF508E" w:rsidRDefault="005C6929" w:rsidP="005C6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• патриотизм, любовь к своей местности, своему региону, своей стране;</w:t>
      </w:r>
    </w:p>
    <w:p w:rsidR="005C6929" w:rsidRPr="00AF508E" w:rsidRDefault="005C6929" w:rsidP="005C6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• уважение к истории, культуре, национальным особенностям, традициям и образу жизни других народов, толерантность;</w:t>
      </w:r>
    </w:p>
    <w:p w:rsidR="005C6929" w:rsidRPr="00AF508E" w:rsidRDefault="005C6929" w:rsidP="005C6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• готовность к осознанному выбору дальнейшей профессиональной траектории в соответствии с собственными интересами и возможностями.</w:t>
      </w:r>
    </w:p>
    <w:p w:rsidR="005C6929" w:rsidRPr="00AF508E" w:rsidRDefault="005C6929" w:rsidP="005C6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</w:p>
    <w:p w:rsidR="005C6929" w:rsidRPr="00AF508E" w:rsidRDefault="005C6929" w:rsidP="005C6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i/>
          <w:iCs/>
          <w:color w:val="181818"/>
          <w:sz w:val="24"/>
          <w:szCs w:val="24"/>
          <w:lang w:eastAsia="ru-RU"/>
        </w:rPr>
        <w:lastRenderedPageBreak/>
        <w:t>Метапредметные результаты:</w:t>
      </w:r>
    </w:p>
    <w:p w:rsidR="005C6929" w:rsidRPr="00AF508E" w:rsidRDefault="005C6929" w:rsidP="005C6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• выдвигать версии решения проблемы, осознавать конечный результат, выбирать из предложенных и искать самостоятельно  средства достижения цели;</w:t>
      </w:r>
    </w:p>
    <w:p w:rsidR="005C6929" w:rsidRPr="00AF508E" w:rsidRDefault="005C6929" w:rsidP="005C6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• работая по предложенному и самостоятельно составленному плану, использовать наряду с основными и  дополнительные средства (справочная литература, сложные приборы, компьютер);</w:t>
      </w:r>
    </w:p>
    <w:p w:rsidR="005C6929" w:rsidRPr="00AF508E" w:rsidRDefault="005C6929" w:rsidP="005C6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• 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Интернет);</w:t>
      </w:r>
    </w:p>
    <w:p w:rsidR="005C6929" w:rsidRPr="00AF508E" w:rsidRDefault="005C6929" w:rsidP="005C6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• 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5C6929" w:rsidRPr="00AF508E" w:rsidRDefault="005C6929" w:rsidP="005C6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• в ходе представления проекта давать оценку его результатам;</w:t>
      </w:r>
    </w:p>
    <w:p w:rsidR="005C6929" w:rsidRPr="00AF508E" w:rsidRDefault="005C6929" w:rsidP="005C6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• самостоятельно осознавать  причины своего успеха или неуспеха и находить способы выхода из ситуации неуспеха;.</w:t>
      </w:r>
    </w:p>
    <w:p w:rsidR="005C6929" w:rsidRPr="00AF508E" w:rsidRDefault="005C6929" w:rsidP="005C6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• уметь оценить степень успешности своей индивидуальной образовательной деятельности;</w:t>
      </w:r>
    </w:p>
    <w:p w:rsidR="005C6929" w:rsidRPr="00AF508E" w:rsidRDefault="005C6929" w:rsidP="005C6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• обобщать понятия – осуществлять логическую операцию перехода от понятия с меньшим объёмом к понятию с большим объёмом;</w:t>
      </w:r>
    </w:p>
    <w:p w:rsidR="005C6929" w:rsidRPr="00AF508E" w:rsidRDefault="005C6929" w:rsidP="005C6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• строить логическое рассуждение, включающее установление причинно-следственных связей;</w:t>
      </w:r>
    </w:p>
    <w:p w:rsidR="005C6929" w:rsidRPr="00AF508E" w:rsidRDefault="005C6929" w:rsidP="005C6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• представлять  информацию в виде конспектов, таблиц, схем, графиков;</w:t>
      </w:r>
    </w:p>
    <w:p w:rsidR="005C6929" w:rsidRPr="00AF508E" w:rsidRDefault="005C6929" w:rsidP="005C6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• отстаивая свою точку зрения, приводить аргументы, подтверждая их фактами.</w:t>
      </w:r>
    </w:p>
    <w:p w:rsidR="005C6929" w:rsidRPr="00AF508E" w:rsidRDefault="005C6929" w:rsidP="005C6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</w:p>
    <w:p w:rsidR="005C6929" w:rsidRPr="00AF508E" w:rsidRDefault="005C6929" w:rsidP="005C6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i/>
          <w:iCs/>
          <w:color w:val="181818"/>
          <w:sz w:val="24"/>
          <w:szCs w:val="24"/>
          <w:lang w:eastAsia="ru-RU"/>
        </w:rPr>
        <w:t>Предметные результаты</w:t>
      </w:r>
      <w:r w:rsidRPr="00AF508E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:</w:t>
      </w:r>
    </w:p>
    <w:p w:rsidR="00FC5320" w:rsidRDefault="00FC5320" w:rsidP="005C69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181818"/>
          <w:sz w:val="24"/>
          <w:szCs w:val="24"/>
          <w:lang w:eastAsia="ru-RU"/>
        </w:rPr>
      </w:pPr>
    </w:p>
    <w:p w:rsidR="00FC5320" w:rsidRPr="00FC5320" w:rsidRDefault="00FC5320" w:rsidP="00FC532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FC532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FC5320" w:rsidRPr="00FC5320" w:rsidRDefault="00FC5320" w:rsidP="00FC532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FC532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FC5320" w:rsidRPr="00FC5320" w:rsidRDefault="00FC5320" w:rsidP="00FC532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FC532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FC5320" w:rsidRPr="00FC5320" w:rsidRDefault="00FC5320" w:rsidP="00FC532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FC532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FC5320" w:rsidRPr="00FC5320" w:rsidRDefault="00FC5320" w:rsidP="00FC532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FC532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применять понятия «экономико-географическое положение», «состав хозяйства», «отраслевая, функциональная и 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 рентабельность производства», «природно-ресурсный потенциал», </w:t>
      </w:r>
      <w:r w:rsidRPr="00FC532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lastRenderedPageBreak/>
        <w:t>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:rsidR="00FC5320" w:rsidRPr="00FC5320" w:rsidRDefault="00FC5320" w:rsidP="00FC532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FC532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FC5320" w:rsidRPr="00FC5320" w:rsidRDefault="00FC5320" w:rsidP="00FC532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FC532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различать территории опережающего развития (ТОР), Арктическую зону и зону Севера России;</w:t>
      </w:r>
    </w:p>
    <w:p w:rsidR="00FC5320" w:rsidRPr="00FC5320" w:rsidRDefault="00FC5320" w:rsidP="00FC532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FC532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FC5320" w:rsidRPr="00FC5320" w:rsidRDefault="00FC5320" w:rsidP="00FC532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FC532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FC5320" w:rsidRPr="00FC5320" w:rsidRDefault="00FC5320" w:rsidP="00FC532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FC532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FC5320" w:rsidRPr="00FC5320" w:rsidRDefault="00FC5320" w:rsidP="00FC532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FC532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FC5320" w:rsidRPr="00FC5320" w:rsidRDefault="00FC5320" w:rsidP="00FC532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FC532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различать природно-ресурсный, человеческий и производственный капитал;</w:t>
      </w:r>
    </w:p>
    <w:p w:rsidR="00FC5320" w:rsidRPr="00FC5320" w:rsidRDefault="00FC5320" w:rsidP="00FC532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FC532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различать виды транспорта и основные показатели их работы: грузооборот и пассажирооборот;</w:t>
      </w:r>
    </w:p>
    <w:p w:rsidR="00FC5320" w:rsidRPr="00FC5320" w:rsidRDefault="00FC5320" w:rsidP="00FC532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FC532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показывать на карте крупнейшие центры и районы размещения отраслей промышленности, транспортные магистрали и центры, районы развития отраслей сельского хозяйства;</w:t>
      </w:r>
    </w:p>
    <w:p w:rsidR="00FC5320" w:rsidRPr="00FC5320" w:rsidRDefault="00FC5320" w:rsidP="00FC532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FC532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FC5320" w:rsidRPr="00FC5320" w:rsidRDefault="00FC5320" w:rsidP="00FC532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FC532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использовать знания об особенностях компонентов природы России и её отдельных территорий; об особенностях взаимодействия природы и общества в 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FC5320" w:rsidRPr="00FC5320" w:rsidRDefault="00FC5320" w:rsidP="00FC532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FC532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FC5320" w:rsidRPr="00FC5320" w:rsidRDefault="00FC5320" w:rsidP="00FC532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FC532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lastRenderedPageBreak/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FC5320" w:rsidRPr="00FC5320" w:rsidRDefault="00FC5320" w:rsidP="00FC532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FC532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объяснять географические различия населения и хозяйства территорий крупных регионов страны;</w:t>
      </w:r>
    </w:p>
    <w:p w:rsidR="00FC5320" w:rsidRPr="00FC5320" w:rsidRDefault="00FC5320" w:rsidP="00FC532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FC532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FC5320" w:rsidRPr="00FC5320" w:rsidRDefault="00FC5320" w:rsidP="00FC532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FC532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 динамике, уровне и структуре социально-экономического развития России, месте и роли России в мире;</w:t>
      </w:r>
    </w:p>
    <w:p w:rsidR="00FC5320" w:rsidRPr="00FC5320" w:rsidRDefault="00FC5320" w:rsidP="00FC532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FC532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FC5320" w:rsidRPr="00FC5320" w:rsidRDefault="00FC5320" w:rsidP="00FC532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FC532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характеризовать место и роль России в мировом хозяйстве.</w:t>
      </w:r>
    </w:p>
    <w:p w:rsidR="00FC5320" w:rsidRDefault="00FC5320" w:rsidP="005C69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181818"/>
          <w:sz w:val="24"/>
          <w:szCs w:val="24"/>
          <w:lang w:eastAsia="ru-RU"/>
        </w:rPr>
      </w:pPr>
    </w:p>
    <w:p w:rsidR="00FC5320" w:rsidRDefault="00FC5320" w:rsidP="005C69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181818"/>
          <w:sz w:val="24"/>
          <w:szCs w:val="24"/>
          <w:lang w:eastAsia="ru-RU"/>
        </w:rPr>
      </w:pPr>
    </w:p>
    <w:p w:rsidR="00FC5320" w:rsidRDefault="00FC5320" w:rsidP="005C69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181818"/>
          <w:sz w:val="24"/>
          <w:szCs w:val="24"/>
          <w:lang w:eastAsia="ru-RU"/>
        </w:rPr>
      </w:pPr>
    </w:p>
    <w:p w:rsidR="00FC5320" w:rsidRDefault="00FC5320" w:rsidP="005C69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181818"/>
          <w:sz w:val="24"/>
          <w:szCs w:val="24"/>
          <w:lang w:eastAsia="ru-RU"/>
        </w:rPr>
      </w:pPr>
    </w:p>
    <w:p w:rsidR="005C6929" w:rsidRPr="00AF508E" w:rsidRDefault="005C6929" w:rsidP="005C69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i/>
          <w:iCs/>
          <w:color w:val="181818"/>
          <w:sz w:val="24"/>
          <w:szCs w:val="24"/>
          <w:lang w:eastAsia="ru-RU"/>
        </w:rPr>
        <w:t>В результате изучения  ученик должен</w:t>
      </w:r>
    </w:p>
    <w:p w:rsidR="005C6929" w:rsidRPr="00AF508E" w:rsidRDefault="005C6929" w:rsidP="005C69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i/>
          <w:iCs/>
          <w:color w:val="181818"/>
          <w:sz w:val="24"/>
          <w:szCs w:val="24"/>
          <w:lang w:eastAsia="ru-RU"/>
        </w:rPr>
        <w:t>знать:</w:t>
      </w:r>
    </w:p>
    <w:p w:rsidR="005C6929" w:rsidRPr="00AF508E" w:rsidRDefault="005C6929" w:rsidP="005C69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- специфику географического положения и административно-территориального устройства Российской Федерации; особенности ее природы, населения, основных отраслей хозяйства, природно-хозяйственных зон и районов;</w:t>
      </w:r>
    </w:p>
    <w:p w:rsidR="005C6929" w:rsidRPr="00AF508E" w:rsidRDefault="005C6929" w:rsidP="005C69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i/>
          <w:iCs/>
          <w:color w:val="181818"/>
          <w:sz w:val="24"/>
          <w:szCs w:val="24"/>
          <w:lang w:eastAsia="ru-RU"/>
        </w:rPr>
        <w:t>уметь:</w:t>
      </w:r>
    </w:p>
    <w:p w:rsidR="005C6929" w:rsidRPr="00AF508E" w:rsidRDefault="005C6929" w:rsidP="005C69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- выделять, описывать и объяснять существенные признаки географических объектов и явлений;</w:t>
      </w:r>
    </w:p>
    <w:p w:rsidR="005C6929" w:rsidRPr="00AF508E" w:rsidRDefault="005C6929" w:rsidP="005C69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- находить в разных источниках и анализировать информацию, необходимую для изучения географических объектов и явлений;</w:t>
      </w:r>
    </w:p>
    <w:p w:rsidR="005C6929" w:rsidRPr="00AF508E" w:rsidRDefault="005C6929" w:rsidP="005C69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- приводить примеры: использования и охраны природных ресурсов, адаптации человека к условиям окружающей среды, ее влияния на формирование культуры народов; районов разной специализации, центров производства важнейших видов продукции, основных коммуникаций и их узлов, внутригосударственных и внешних экономических связей России.</w:t>
      </w:r>
    </w:p>
    <w:p w:rsidR="005C6929" w:rsidRPr="00AF508E" w:rsidRDefault="005C6929" w:rsidP="005C69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- составлять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5C6929" w:rsidRPr="00AF508E" w:rsidRDefault="005C6929" w:rsidP="005C69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- решения практических задач по определению качества окружающей среды своей местности, ее использованию, сохранению и улучшению; принятию необходимых мер в случае природных стихийных бедствий и техногенных катастроф;</w:t>
      </w:r>
    </w:p>
    <w:p w:rsidR="005C6929" w:rsidRPr="00AF508E" w:rsidRDefault="005C6929" w:rsidP="005C69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- 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</w:t>
      </w:r>
    </w:p>
    <w:p w:rsidR="005C6929" w:rsidRPr="00AF508E" w:rsidRDefault="005C6929" w:rsidP="005C69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</w:p>
    <w:p w:rsidR="005C6929" w:rsidRPr="00AF508E" w:rsidRDefault="005C6929" w:rsidP="005C692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4F6228"/>
          <w:sz w:val="24"/>
          <w:szCs w:val="24"/>
          <w:lang w:eastAsia="ru-RU"/>
        </w:rPr>
        <w:t> </w:t>
      </w:r>
    </w:p>
    <w:p w:rsidR="005C6929" w:rsidRPr="00AF508E" w:rsidRDefault="005C6929" w:rsidP="005C6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181818"/>
          <w:sz w:val="24"/>
          <w:szCs w:val="24"/>
          <w:u w:val="single"/>
          <w:lang w:eastAsia="ru-RU"/>
        </w:rPr>
        <w:lastRenderedPageBreak/>
        <w:t>Содержание программы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center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Раздел I</w:t>
      </w: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 </w:t>
      </w:r>
      <w:r w:rsidRPr="00AF508E"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  <w:t>Хозяйство России (18 ч)</w:t>
      </w:r>
    </w:p>
    <w:p w:rsidR="005C6929" w:rsidRPr="00AF508E" w:rsidRDefault="005C6929" w:rsidP="005C6929">
      <w:pPr>
        <w:shd w:val="clear" w:color="auto" w:fill="FFFFFF"/>
        <w:spacing w:before="120" w:after="20" w:line="240" w:lineRule="auto"/>
        <w:ind w:right="1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Тема 1. Общая характеристика хозяйства. Географическое районирование </w:t>
      </w:r>
    </w:p>
    <w:p w:rsidR="005C6929" w:rsidRPr="00AF508E" w:rsidRDefault="005C6929" w:rsidP="005C6929">
      <w:pPr>
        <w:shd w:val="clear" w:color="auto" w:fill="FFFFFF"/>
        <w:spacing w:before="120" w:after="20" w:line="240" w:lineRule="auto"/>
        <w:ind w:right="1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Понятие хозяйства. Его структура. Отрасли и их группировки. Три сектора хозяйства — первичный, вторичный, третичный. Изменение структуры хозяй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ства России.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Этапы развития хозяйства России. Циклические закономерности развития хозяйства. Особенности ин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дустриального пути развития России. Географическое районирование. Его виды (по однородности и по связям). Природное и экономическое районирование России. Административно-территориальное деление как один из видов районирования.</w:t>
      </w:r>
    </w:p>
    <w:p w:rsidR="005C6929" w:rsidRPr="00AF508E" w:rsidRDefault="005C6929" w:rsidP="005C6929">
      <w:pPr>
        <w:shd w:val="clear" w:color="auto" w:fill="FFFFFF"/>
        <w:spacing w:after="2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Практические работы.</w:t>
      </w:r>
    </w:p>
    <w:p w:rsidR="005C6929" w:rsidRPr="00AF508E" w:rsidRDefault="005C6929" w:rsidP="005C6929">
      <w:pPr>
        <w:shd w:val="clear" w:color="auto" w:fill="FFFFFF"/>
        <w:spacing w:after="2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1. Анализ графика «Изменение структуры хозяйства России» с целью выявления перераспределения занятости населения по сферам хозяйств за последние десятилетия.</w:t>
      </w:r>
    </w:p>
    <w:p w:rsidR="005C6929" w:rsidRPr="00AF508E" w:rsidRDefault="005C6929" w:rsidP="005C6929">
      <w:pPr>
        <w:shd w:val="clear" w:color="auto" w:fill="FFFFFF"/>
        <w:spacing w:after="2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2. Выделение границ природных, экономических и географических районов в западном и</w:t>
      </w: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восточном регионах страны. Сравнение их по разным</w:t>
      </w: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показателям (размерам территории, границам, численности</w:t>
      </w: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населения и т. д.)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</w:p>
    <w:p w:rsidR="005C6929" w:rsidRPr="00AF508E" w:rsidRDefault="005C6929" w:rsidP="005C6929">
      <w:pPr>
        <w:shd w:val="clear" w:color="auto" w:fill="FFFFFF"/>
        <w:spacing w:after="200" w:line="242" w:lineRule="atLeast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Тема 2.</w:t>
      </w: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  <w:r w:rsidRPr="00AF508E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Главные отрасли и межотраслевые комплексы </w:t>
      </w:r>
    </w:p>
    <w:p w:rsidR="005C6929" w:rsidRPr="00AF508E" w:rsidRDefault="005C6929" w:rsidP="005C6929">
      <w:pPr>
        <w:shd w:val="clear" w:color="auto" w:fill="FFFFFF"/>
        <w:spacing w:before="125" w:after="20" w:line="240" w:lineRule="auto"/>
        <w:ind w:right="14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Агропромышленный комплекс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 Состав, структу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ра, проблемы развития.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5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Сельское хозяйство, его главные особенности. Структура сельскохозяйственных угодий. Отраслевой состав сельского хозяйства. Структура и география растениеводства. Животноводство, его структура. Влияние природных условий на содержание скота. География животноводства.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5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Легкая и пищевая промышленность в составе АПК. Особенности их развития в настоящее время. География легкой и пищевой промышленности.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14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Лесной комплекс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 его структура. Специфика лес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ного комплекса России. Основные отрасли и законо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мерности их размещения. Представление о лесопро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мышленном комплексе. Проблемы лесного комп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лекса.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Топливно-энергетический   комплекс (ТЭК)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 его значение в развитии хозяйства России. Особое значе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ТЭК в условиях северного положения России с учетом размеров ее территории. Структура ТЭК, его связи с другими отраслями хозяйства.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Угольная промышленность. Основные угольные бассейны. Социальные проблемы угольных районов.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5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Нефтяная промышленность. Этапы развития. Ос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новные районы добычи, транспортировки и перера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ботки нефти. Нефтепроводы и нефтеперерабатываю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щие заводы.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Газовая промышленность. Этапы развития. Райо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 добычи газа. Газопроводы. Газ — современный вид топлива.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Роль нефтяной и газовой промышленности во внешней торговле России. Электроэнергетика. Энер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госистемы. Типы электростанций, их специфика и особенности влияния на окружающую среду. Геогра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фия электроэнергетики.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Проблемы ТЭК России.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5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Металлургический комплекс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 его значение в хо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зяйстве. Черная и цветная металлургия, их структу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ра. Типы металлургических предприятий, факторы их размещения. Современная география черной и цветной металлургии.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Машиностроительный комплекс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 его роль и место в хозяйственной жизни страны. Машиностроение — «отрасль свободного размещения». Ориентация на квалифицированные кадры и удобные связи с други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городами — поставщиками деталей, потребителя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продукции, научными базами. Специализация и кооперирование. Роль крупных заводов-лидеров в хо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зяйстве страны.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Военно-промышленный комплекс (ВПК), 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его роль в экономике СССР и  России. Основные районы и центры производства. Судьба ВПК в рыночной экономике.</w:t>
      </w:r>
    </w:p>
    <w:p w:rsidR="005C6929" w:rsidRPr="00AF508E" w:rsidRDefault="005C6929" w:rsidP="005C6929">
      <w:pPr>
        <w:shd w:val="clear" w:color="auto" w:fill="FFFFFF"/>
        <w:spacing w:before="5" w:after="20" w:line="240" w:lineRule="auto"/>
        <w:ind w:right="1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Химическая промышленность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 Уникальность от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расли. Структура химической промышленности. Про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изводство минеральных удобрений. Химия полиме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ров. Химическая промышленность и окружающая среда.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Понятие инфраструктуры.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Транспортный комплекс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 его значение. Сравнение различных видов транспорта по технико-экономиче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ским особенностям и воздействию на окружающую среду.</w:t>
      </w:r>
    </w:p>
    <w:p w:rsidR="005C6929" w:rsidRPr="00AF508E" w:rsidRDefault="005C6929" w:rsidP="005C6929">
      <w:pPr>
        <w:shd w:val="clear" w:color="auto" w:fill="FFFFFF"/>
        <w:spacing w:before="5" w:after="20" w:line="240" w:lineRule="auto"/>
        <w:ind w:right="5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Отличительные особенности транспортной сети страны. Проблемы транспортного комплекса.</w:t>
      </w:r>
    </w:p>
    <w:p w:rsidR="005C6929" w:rsidRPr="00AF508E" w:rsidRDefault="005C6929" w:rsidP="005C6929">
      <w:pPr>
        <w:shd w:val="clear" w:color="auto" w:fill="FFFFFF"/>
        <w:spacing w:before="10" w:after="20" w:line="240" w:lineRule="auto"/>
        <w:ind w:right="1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Информационная инфраструктура. Значение ин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формации для современного общества. Влияние теле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коммуникаций на территориальную организацию об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щества и образ жизни людей.</w:t>
      </w:r>
    </w:p>
    <w:p w:rsidR="005C6929" w:rsidRPr="00AF508E" w:rsidRDefault="005C6929" w:rsidP="005C6929">
      <w:pPr>
        <w:shd w:val="clear" w:color="auto" w:fill="FFFFFF"/>
        <w:spacing w:before="10" w:after="20" w:line="240" w:lineRule="auto"/>
        <w:ind w:right="14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Сфера обслуживания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Рекреационное хозяйство. Его структура. Виды туризма. Рекреационные райо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ны.</w:t>
      </w:r>
    </w:p>
    <w:p w:rsidR="005C6929" w:rsidRPr="00AF508E" w:rsidRDefault="005C6929" w:rsidP="005C6929">
      <w:pPr>
        <w:shd w:val="clear" w:color="auto" w:fill="FFFFFF"/>
        <w:spacing w:before="10" w:after="20" w:line="240" w:lineRule="auto"/>
        <w:ind w:right="1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Территориальное (географическое) разделение труда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 Возникновение географического разделения труда. Условия, влияющие на специализацию райо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нов. Изменение специализации географических райо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нов во времени.</w:t>
      </w:r>
    </w:p>
    <w:p w:rsidR="005C6929" w:rsidRPr="00AF508E" w:rsidRDefault="005C6929" w:rsidP="005C6929">
      <w:pPr>
        <w:shd w:val="clear" w:color="auto" w:fill="FFFFFF"/>
        <w:spacing w:before="10" w:after="20" w:line="240" w:lineRule="auto"/>
        <w:ind w:right="19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Обобщение знаний по разделу «Хозяйство Рос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сии».</w:t>
      </w:r>
    </w:p>
    <w:p w:rsidR="005C6929" w:rsidRPr="00AF508E" w:rsidRDefault="005C6929" w:rsidP="005C6929">
      <w:pPr>
        <w:shd w:val="clear" w:color="auto" w:fill="FFFFFF"/>
        <w:spacing w:before="130" w:after="20" w:line="240" w:lineRule="auto"/>
        <w:ind w:right="24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Практические работы.</w:t>
      </w:r>
    </w:p>
    <w:p w:rsidR="005C6929" w:rsidRPr="00AF508E" w:rsidRDefault="005C6929" w:rsidP="005C6929">
      <w:pPr>
        <w:shd w:val="clear" w:color="auto" w:fill="FFFFFF"/>
        <w:spacing w:before="20" w:after="20" w:line="240" w:lineRule="auto"/>
        <w:ind w:right="23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1. Чтение карт, характеризующих особенности географии отраслей ТЭК (основные районы до</w:t>
      </w:r>
      <w:r w:rsidRPr="00AF508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softHyphen/>
        <w:t>бычи, транспортировка, переработка и использование топ</w:t>
      </w:r>
      <w:r w:rsidRPr="00AF508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softHyphen/>
        <w:t>ливных ресурсов).</w:t>
      </w:r>
    </w:p>
    <w:p w:rsidR="005C6929" w:rsidRPr="00AF508E" w:rsidRDefault="005C6929" w:rsidP="005C6929">
      <w:pPr>
        <w:shd w:val="clear" w:color="auto" w:fill="FFFFFF"/>
        <w:spacing w:before="20" w:after="20" w:line="240" w:lineRule="auto"/>
        <w:ind w:right="23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2. Объяснение влияния различных фак</w:t>
      </w:r>
      <w:r w:rsidRPr="00AF508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softHyphen/>
        <w:t>торов на размещение металлургического производства.</w:t>
      </w:r>
    </w:p>
    <w:p w:rsidR="005C6929" w:rsidRPr="00AF508E" w:rsidRDefault="005C6929" w:rsidP="005C6929">
      <w:pPr>
        <w:shd w:val="clear" w:color="auto" w:fill="FFFFFF"/>
        <w:spacing w:before="20" w:after="20" w:line="240" w:lineRule="auto"/>
        <w:ind w:right="23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3. Изучение особенностей внутриотраслевых связей на при</w:t>
      </w:r>
      <w:r w:rsidRPr="00AF508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softHyphen/>
        <w:t>мере машиностроения или лесного комплекса.</w:t>
      </w:r>
    </w:p>
    <w:p w:rsidR="005C6929" w:rsidRPr="00AF508E" w:rsidRDefault="005C6929" w:rsidP="005C6929">
      <w:pPr>
        <w:shd w:val="clear" w:color="auto" w:fill="FFFFFF"/>
        <w:spacing w:before="20" w:after="20" w:line="240" w:lineRule="auto"/>
        <w:ind w:right="23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4. Составле</w:t>
      </w:r>
      <w:r w:rsidRPr="00AF508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softHyphen/>
        <w:t>ние схемы межотраслевых связей химической промышлен</w:t>
      </w:r>
      <w:r w:rsidRPr="00AF508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softHyphen/>
        <w:t>ности.</w:t>
      </w:r>
    </w:p>
    <w:p w:rsidR="005C6929" w:rsidRPr="00AF508E" w:rsidRDefault="005C6929" w:rsidP="005C6929">
      <w:pPr>
        <w:shd w:val="clear" w:color="auto" w:fill="FFFFFF"/>
        <w:spacing w:before="20" w:after="20" w:line="240" w:lineRule="auto"/>
        <w:ind w:right="23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lastRenderedPageBreak/>
        <w:t>5.Объяснение зональной специализации сельского хозяйства на основе анализа и сопоставления нескольких тематических карт.</w:t>
      </w:r>
    </w:p>
    <w:p w:rsidR="005C6929" w:rsidRPr="00AF508E" w:rsidRDefault="005C6929" w:rsidP="005C6929">
      <w:pPr>
        <w:shd w:val="clear" w:color="auto" w:fill="FFFFFF"/>
        <w:spacing w:after="2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6. Изучение на примере района своего проживания:</w:t>
      </w:r>
    </w:p>
    <w:p w:rsidR="005C6929" w:rsidRPr="00AF508E" w:rsidRDefault="005C6929" w:rsidP="005C6929">
      <w:pPr>
        <w:shd w:val="clear" w:color="auto" w:fill="FFFFFF"/>
        <w:spacing w:after="20"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а) обеспеченности населенного пункта пищевыми продуктами;</w:t>
      </w:r>
    </w:p>
    <w:p w:rsidR="005C6929" w:rsidRPr="00AF508E" w:rsidRDefault="005C6929" w:rsidP="005C6929">
      <w:pPr>
        <w:shd w:val="clear" w:color="auto" w:fill="FFFFFF"/>
        <w:spacing w:before="20" w:after="20" w:line="240" w:lineRule="auto"/>
        <w:ind w:right="23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б) районов производства поступающей продукции</w:t>
      </w:r>
    </w:p>
    <w:p w:rsidR="005C6929" w:rsidRPr="00AF508E" w:rsidRDefault="005C6929" w:rsidP="005C6929">
      <w:pPr>
        <w:shd w:val="clear" w:color="auto" w:fill="FFFFFF"/>
        <w:spacing w:before="20" w:after="20" w:line="240" w:lineRule="auto"/>
        <w:ind w:right="23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7. Сравнение транспортной обеспе</w:t>
      </w:r>
      <w:r w:rsidRPr="00AF508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softHyphen/>
        <w:t>ченности отдельных районов России (на основе карт).</w:t>
      </w:r>
    </w:p>
    <w:p w:rsidR="005C6929" w:rsidRPr="00AF508E" w:rsidRDefault="005C6929" w:rsidP="005C6929">
      <w:pPr>
        <w:shd w:val="clear" w:color="auto" w:fill="FFFFFF"/>
        <w:spacing w:before="20" w:after="20" w:line="240" w:lineRule="auto"/>
        <w:ind w:right="23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8.Объяснение возникновения экологических проблем, свя</w:t>
      </w:r>
      <w:r w:rsidRPr="00AF508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softHyphen/>
        <w:t>занных с промышленным производством, сельским хозяй</w:t>
      </w:r>
      <w:r w:rsidRPr="00AF508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softHyphen/>
        <w:t>ством и транспортом. Выделение группы отраслей, оказав</w:t>
      </w:r>
      <w:r w:rsidRPr="00AF508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softHyphen/>
        <w:t>ших наибольшее воздействие на состояние окружающей среды, ее качество.</w:t>
      </w:r>
    </w:p>
    <w:p w:rsidR="005C6929" w:rsidRPr="00AF508E" w:rsidRDefault="005C6929" w:rsidP="005C6929">
      <w:pPr>
        <w:shd w:val="clear" w:color="auto" w:fill="FFFFFF"/>
        <w:spacing w:before="20" w:after="20" w:line="240" w:lineRule="auto"/>
        <w:ind w:right="23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9.Выделение на контурной карте глав</w:t>
      </w:r>
      <w:r w:rsidRPr="00AF508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softHyphen/>
        <w:t>ных промышленных и сельскохозяйственных районов страны. Сравнение их размещения с Главной полосой рассе</w:t>
      </w:r>
      <w:r w:rsidRPr="00AF508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softHyphen/>
        <w:t>ления и с благоприятным по природным условиям жизни населения положением территорий.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center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Раздел II</w:t>
      </w: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 </w:t>
      </w:r>
      <w:r w:rsidRPr="00AF508E"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  <w:t>Районы России (44 ч)</w:t>
      </w: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5C6929" w:rsidRPr="00AF508E" w:rsidRDefault="005C6929" w:rsidP="005C6929">
      <w:pPr>
        <w:shd w:val="clear" w:color="auto" w:fill="FFFFFF"/>
        <w:spacing w:before="120"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1.  Районы России</w:t>
      </w:r>
    </w:p>
    <w:p w:rsidR="005C6929" w:rsidRPr="00AF508E" w:rsidRDefault="005C6929" w:rsidP="005C6929">
      <w:pPr>
        <w:shd w:val="clear" w:color="auto" w:fill="FFFFFF"/>
        <w:spacing w:before="77" w:after="20" w:line="240" w:lineRule="auto"/>
        <w:ind w:right="485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Восточно-Европейская равнина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 Тектоника и рель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еф, климат, реки. Природно-хозяйственные зоны.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485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Волга. Природные особенности и хозяйственное использование до и после строительства ГЭС. Преоб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разование речных систем и экологические проблемы.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494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Центральная Россия. Состав территории. Истори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ческое ядро Русского государства. Географическое по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ложение, его изменение в различные периоды.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494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Центральный район</w:t>
      </w:r>
      <w:r w:rsidRPr="00AF508E">
        <w:rPr>
          <w:rFonts w:ascii="Times New Roman" w:eastAsia="Times New Roman" w:hAnsi="Times New Roman"/>
          <w:color w:val="000000"/>
          <w:spacing w:val="47"/>
          <w:sz w:val="24"/>
          <w:szCs w:val="24"/>
          <w:lang w:eastAsia="ru-RU"/>
        </w:rPr>
        <w:t>,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его особое значение в жизни России. Особенности населения, район — «локомотив», центр науки и культуры. Памятники природы, истории и культуры. Народные промыслы.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494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Старопромышленный район страны. Роль геогра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фического фактора в его формировании. Развитие хо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зяйства района. Отрасли специализации, их измене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в 1990-х гг.</w:t>
      </w:r>
    </w:p>
    <w:p w:rsidR="005C6929" w:rsidRPr="00AF508E" w:rsidRDefault="005C6929" w:rsidP="005C6929">
      <w:pPr>
        <w:shd w:val="clear" w:color="auto" w:fill="FFFFFF"/>
        <w:spacing w:before="5" w:after="20" w:line="240" w:lineRule="auto"/>
        <w:ind w:right="494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Москва — столица России. Столичные функции. Москва — центр инноваций. Крупнейший центр нау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ки и высшего образования, политический и финансо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вый центр. Московская агломерация.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494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Города Центрального района, их типы. Памятники истории и культуры. Современные функции городов.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499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Центрально-Черноземный район</w:t>
      </w:r>
      <w:r w:rsidRPr="00AF508E">
        <w:rPr>
          <w:rFonts w:ascii="Times New Roman" w:eastAsia="Times New Roman" w:hAnsi="Times New Roman"/>
          <w:color w:val="000000"/>
          <w:spacing w:val="39"/>
          <w:sz w:val="24"/>
          <w:szCs w:val="24"/>
          <w:lang w:eastAsia="ru-RU"/>
        </w:rPr>
        <w:t>.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Эта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пы освоения территории и развития хозяйства. При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родные ресурсы. «Русский чернозем». Эрозия и борь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ба с ней. Агропромышленный комплекс района. Раз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витие промышленности. КМА и черная металлургия. Территориальная структура и города района.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504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Волго-Вятский район</w:t>
      </w:r>
      <w:r w:rsidRPr="00AF508E">
        <w:rPr>
          <w:rFonts w:ascii="Times New Roman" w:eastAsia="Times New Roman" w:hAnsi="Times New Roman"/>
          <w:color w:val="000000"/>
          <w:spacing w:val="48"/>
          <w:sz w:val="24"/>
          <w:szCs w:val="24"/>
          <w:lang w:eastAsia="ru-RU"/>
        </w:rPr>
        <w:t>,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его внутренняя не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однородность. Народы, их историко-культурные осо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бенности. Нижний Новгород и его окружение.</w:t>
      </w:r>
    </w:p>
    <w:p w:rsidR="005C6929" w:rsidRPr="00AF508E" w:rsidRDefault="005C6929" w:rsidP="005C6929">
      <w:pPr>
        <w:shd w:val="clear" w:color="auto" w:fill="FFFFFF"/>
        <w:spacing w:before="5" w:after="20" w:line="240" w:lineRule="auto"/>
        <w:ind w:right="504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Северо-Западный район.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Географическое положе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района как «окна в Европу», его значение в раз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ные периоды российской истории.</w:t>
      </w:r>
    </w:p>
    <w:p w:rsidR="005C6929" w:rsidRPr="00AF508E" w:rsidRDefault="005C6929" w:rsidP="005C6929">
      <w:pPr>
        <w:shd w:val="clear" w:color="auto" w:fill="FFFFFF"/>
        <w:spacing w:before="5" w:after="20" w:line="240" w:lineRule="auto"/>
        <w:ind w:right="504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Особенности природы. Балтийское море и Ладож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ское озеро, их использование и экологические пробле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м. Древние русские города, особенности их развития и современные проблемы.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5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Санкт-Петербург, его основание и этапы развития. Особенности промышленности города на разных эта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пах развития. Новые хозяйственные задачи. Пробле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ма наводнений. Планировка и внешний облик города. Петербург как центр русской культуры. Пригороды Петербурга. Наука и образование.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5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Калининградская область. История формирова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ния. Население и хозяйство. Анклавное географи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ческое положение области. «Контактное» экономико-географическое положение области как ресурс ее раз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вития.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5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Европейский Север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 Географическое положение, особенности природы. Моря Белое и Баренцево: при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родные особенности, пути хозяйственного использо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вания, место в русской культуре и истории. Поморы.</w:t>
      </w:r>
    </w:p>
    <w:p w:rsidR="005C6929" w:rsidRPr="00AF508E" w:rsidRDefault="005C6929" w:rsidP="005C6929">
      <w:pPr>
        <w:shd w:val="clear" w:color="auto" w:fill="FFFFFF"/>
        <w:spacing w:before="5"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Этапы освоения и заселения территории. Измене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роли района в жизни России. Родина русских землепроходцев. Смена отраслей специализации.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1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Роль Севера в развитии русской культуры. При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родное и культурное наследие. Северные монастыри. Художественные промыслы. Древнее зодчество.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5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Поволжье.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Географическое положение. Волга как главная ось хозяйства и расселения и как природно-хозяйственная граница. Протяженность территории и изменение природных условий.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Этническая и культурная неоднородность района.</w:t>
      </w:r>
    </w:p>
    <w:p w:rsidR="005C6929" w:rsidRPr="00AF508E" w:rsidRDefault="005C6929" w:rsidP="005C6929">
      <w:pPr>
        <w:shd w:val="clear" w:color="auto" w:fill="FFFFFF"/>
        <w:spacing w:before="5" w:after="20" w:line="240" w:lineRule="auto"/>
        <w:ind w:right="5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Изменение хозяйства района на различных этапах его развития. Современные отрасли специализации. Последствия строительства ГЭС, экологические конф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ликты и пути их решения.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5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Крупнейшие города района (Казань, Самара, Вол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гоград), особенности их экономико-географического положения и этапы развития.</w:t>
      </w:r>
    </w:p>
    <w:p w:rsidR="005C6929" w:rsidRPr="00AF508E" w:rsidRDefault="005C6929" w:rsidP="005C6929">
      <w:pPr>
        <w:shd w:val="clear" w:color="auto" w:fill="FFFFFF"/>
        <w:spacing w:before="5" w:after="20" w:line="240" w:lineRule="auto"/>
        <w:ind w:right="1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Северный Кавказ (Европейский Юг).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Особенности географического положения и разнообразие природы. История присоединения к России и заселения русски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ми. Внутренняя неоднородность территории. Природно-хозяйственные зоны. Полезные ископаемые.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5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Кавказ как место встречи цивилизаций, культур, народов. Этническое, религиозное, культурное разно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образие района. Район с наилучшими в России усло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виями для сельского хозяйства. Агропромышленный комплекс, его структура. Другие отрасли промыш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ленности. Рекреационные зоны.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Черное и Азовское моря, их природа и хозяйствен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ное использование. Транспортное и рекреационное значение морей. Новороссийск — крупнейший порт России.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1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Каспийское море, его природа. История освоения. Колебания уровня моря, их экологические и хозяй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ственные последствия. Рыбные богатства Каспия. Нефть и газ.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Дербент — самый древний из городов России.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19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Урал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как природный и как экономический район. Предуралье и Зауралье.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5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Пограничность положения Урала в природном и социально-экономическом отношении. Разнообразие ископаемых богатств. Неоднородность природных ус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ловий. Спектры широтной и высотной поясности. Этапы освоения и развития хозяйства Урала, измене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его роли в хозяйстве России.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1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Современная структура хозяйства, ее проблемы. Закрытые города. Конверсия военно-промышленного комплекса.</w:t>
      </w:r>
    </w:p>
    <w:p w:rsidR="005C6929" w:rsidRPr="00AF508E" w:rsidRDefault="005C6929" w:rsidP="005C6929">
      <w:pPr>
        <w:shd w:val="clear" w:color="auto" w:fill="FFFFFF"/>
        <w:spacing w:before="5" w:after="20" w:line="240" w:lineRule="auto"/>
        <w:ind w:right="1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Крупнейшие города. Социальные, экономические и экологические проблемы. Охрана природы.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24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Обобщение знаний по западным районам России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Общие черты и проблемы западных районов России. Пути решения проблем.</w:t>
      </w:r>
    </w:p>
    <w:p w:rsidR="005C6929" w:rsidRPr="00AF508E" w:rsidRDefault="005C6929" w:rsidP="005C6929">
      <w:pPr>
        <w:shd w:val="clear" w:color="auto" w:fill="FFFFFF"/>
        <w:spacing w:before="115" w:after="20" w:line="240" w:lineRule="auto"/>
        <w:ind w:right="38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>Практические работы.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pacing w:val="-4"/>
          <w:sz w:val="24"/>
          <w:szCs w:val="24"/>
          <w:lang w:eastAsia="ru-RU"/>
        </w:rPr>
        <w:t>1. </w:t>
      </w: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Нанесение на контурную карту</w:t>
      </w: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основных объектов природы и памятников природы Восточно-Европейской равнины.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2. Определение по картам и оценка ЭГП</w:t>
      </w: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Центральной России.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3. Практическая работа (по выбору):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1) Народные промыслы Центральной России как фокус природных особенностей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        (описание одного из центров народных художественных промыслов).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2) </w:t>
      </w:r>
      <w:r w:rsidRPr="00AF508E">
        <w:rPr>
          <w:rFonts w:ascii="Times New Roman" w:eastAsia="Times New Roman" w:hAnsi="Times New Roman"/>
          <w:i/>
          <w:iCs/>
          <w:color w:val="181818"/>
          <w:spacing w:val="-4"/>
          <w:sz w:val="24"/>
          <w:szCs w:val="24"/>
          <w:lang w:eastAsia="ru-RU"/>
        </w:rPr>
        <w:t>Составление географических </w:t>
      </w:r>
      <w:r w:rsidRPr="00AF508E">
        <w:rPr>
          <w:rFonts w:ascii="Times New Roman" w:eastAsia="Times New Roman" w:hAnsi="Times New Roman"/>
          <w:i/>
          <w:iCs/>
          <w:color w:val="181818"/>
          <w:spacing w:val="-3"/>
          <w:sz w:val="24"/>
          <w:szCs w:val="24"/>
          <w:lang w:eastAsia="ru-RU"/>
        </w:rPr>
        <w:t>маршрутов по достопримечательным местам Центральной России (памятники природы, культурно-исторические объ</w:t>
      </w: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екты, национальные святыни России).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4</w:t>
      </w: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. </w:t>
      </w: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Составление гео</w:t>
      </w: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softHyphen/>
        <w:t>графического описания путешествия от Финского залива до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    Рыбинска водным путем.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5. Европейский Север (варианты  по выбору):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1)Сравнение двух районов Европейского Севера — Кольско-Карельского и Двинско-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    Печорского по плану: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— особенности географического положения;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— типичные природные ландшафты;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— природные ресурсы;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— хозяйственное развитие;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— межрайонные связи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2) Выбор города в качестве “региональной столицы”</w:t>
      </w: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Европейского Севера и обоснование своего выбора.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1) Описание одного из природных или культурных памятников</w:t>
      </w: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Севера на основе работы с разными источниками информации.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2) Составление туристического маршрута по Карелии,</w:t>
      </w: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Мурманской, Вологодской, Архангельской областям с</w:t>
      </w: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обоснованием вида туризма в разное время года.</w:t>
      </w:r>
    </w:p>
    <w:p w:rsidR="005C6929" w:rsidRPr="00AF508E" w:rsidRDefault="005C6929" w:rsidP="005C6929">
      <w:pPr>
        <w:shd w:val="clear" w:color="auto" w:fill="FFFFFF"/>
        <w:spacing w:before="20"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lastRenderedPageBreak/>
        <w:t>6. Нанесение на контурную карту крупнейших городов Поволжья. Сравнительная оценка двух городов (на выбор) по транспортно-географическому положению, историко-культурной и хозяйственной роли в жизни страны.</w:t>
      </w:r>
    </w:p>
    <w:p w:rsidR="005C6929" w:rsidRPr="00AF508E" w:rsidRDefault="005C6929" w:rsidP="005C6929">
      <w:pPr>
        <w:shd w:val="clear" w:color="auto" w:fill="FFFFFF"/>
        <w:spacing w:before="20"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7. Географическое описание Среднего Урала по картам.</w:t>
      </w:r>
    </w:p>
    <w:p w:rsidR="005C6929" w:rsidRPr="00AF508E" w:rsidRDefault="005C6929" w:rsidP="005C6929">
      <w:pPr>
        <w:shd w:val="clear" w:color="auto" w:fill="FFFFFF"/>
        <w:spacing w:before="20" w:after="20" w:line="240" w:lineRule="auto"/>
        <w:ind w:right="38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8. Сравнение западной и восточной частей Северного Кавказа по природным условиям, разви</w:t>
      </w:r>
      <w:r w:rsidRPr="00AF508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softHyphen/>
        <w:t>тию АПК и рекреационного хозяйства.</w:t>
      </w:r>
    </w:p>
    <w:p w:rsidR="005C6929" w:rsidRPr="00AF508E" w:rsidRDefault="005C6929" w:rsidP="005C6929">
      <w:pPr>
        <w:shd w:val="clear" w:color="auto" w:fill="FFFFFF"/>
        <w:spacing w:before="20" w:after="20" w:line="240" w:lineRule="auto"/>
        <w:ind w:right="38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 </w:t>
      </w:r>
    </w:p>
    <w:p w:rsidR="005C6929" w:rsidRPr="00AF508E" w:rsidRDefault="005C6929" w:rsidP="005C6929">
      <w:pPr>
        <w:shd w:val="clear" w:color="auto" w:fill="FFFFFF"/>
        <w:spacing w:after="200" w:line="242" w:lineRule="atLeast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Тема 4. Азиатская часть России  </w:t>
      </w:r>
    </w:p>
    <w:p w:rsidR="005C6929" w:rsidRPr="00AF508E" w:rsidRDefault="005C6929" w:rsidP="005C6929">
      <w:pPr>
        <w:shd w:val="clear" w:color="auto" w:fill="FFFFFF"/>
        <w:spacing w:before="82" w:after="20" w:line="240" w:lineRule="auto"/>
        <w:ind w:right="14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Природа Сибири. Рельеф, климат, реки, ландшаф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ты и условия ведения хозяйства.  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1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Природа и ресурсы гор Южной Сибири. Полезные ископаемые. Климат и горные реки. Высотная пояс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ность.</w:t>
      </w:r>
    </w:p>
    <w:p w:rsidR="005C6929" w:rsidRPr="00AF508E" w:rsidRDefault="005C6929" w:rsidP="005C6929">
      <w:pPr>
        <w:shd w:val="clear" w:color="auto" w:fill="FFFFFF"/>
        <w:spacing w:before="10" w:after="20" w:line="240" w:lineRule="auto"/>
        <w:ind w:right="19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Арктические моря. Русские географические от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крытия. Особенности морей. Северный морской путь, его значение.</w:t>
      </w:r>
    </w:p>
    <w:p w:rsidR="005C6929" w:rsidRPr="00AF508E" w:rsidRDefault="005C6929" w:rsidP="005C6929">
      <w:pPr>
        <w:shd w:val="clear" w:color="auto" w:fill="FFFFFF"/>
        <w:spacing w:before="10" w:after="20" w:line="240" w:lineRule="auto"/>
        <w:ind w:right="19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Население Сибири. Этнический состав. Особеннос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 «сибирских русских».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Хозяйственное освоение Сибири. Первые города: Тобольск, Мангазея. Этапы развития хозяйства и сдвиги в размещении населения. Изменения в хозяй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стве после распада СССР. Географические различия в освоении территории. Зона Крайнего Севера.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1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Западная Сибирь.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Особенности природы. Природно-хозяйственные зоны. Полезные ископаемые. Глав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ная топливная база страны. Металлургия. ВПК. Сель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ское хозяйство.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1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Восточная Сибирь.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Природные условия. Тектони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 и полезные ископаемые, их выборочная разработ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ка. Каскады ГЭС. Природно-хозяйственные зоны.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5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Байкал — жемчужина России. Происхождение озера, особенности байкальской воды. Хозяйственное использование и экологические проблемы Байкала в российской культуре.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14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Хозяйство Восточной Сибири. Гидроэлектроэнер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гетика, цветная металлургия. Лесной комплекс. ВПК. Сельское хозяйство. Экологические проблемы района.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1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Дальний Восток.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Формирование территории. Гра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ницы с Китаем и Японией, их изменения. Природные условия и ресурсы. Разнообразие природы. Опасные природные явления.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19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Моря Тихого океана: Берингово, Охотское, Япон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ское. Особенности природы и хозяйственное исполь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зование.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24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Население района. История заселения. Националь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ный состав. Местные народы.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24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Хозяйство района. Отрасли специализации. Транс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портные связи.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Перспективы района.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29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Обобщение знаний по восточным районам России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Общие черты и проблемы восточных районов. Сравне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западной и восточной частей России.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Обобщение знаний по разделу «Районы России».</w:t>
      </w:r>
    </w:p>
    <w:p w:rsidR="005C6929" w:rsidRPr="00AF508E" w:rsidRDefault="005C6929" w:rsidP="005C6929">
      <w:pPr>
        <w:shd w:val="clear" w:color="auto" w:fill="FFFFFF"/>
        <w:spacing w:before="288" w:after="20" w:line="240" w:lineRule="auto"/>
        <w:ind w:right="3456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Практические работы.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1</w:t>
      </w: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. </w:t>
      </w: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Географическое описание путешествия или из Екатеринбурга</w:t>
      </w: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до Владивостока по Транссибирской магистрали (города и</w:t>
      </w: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реки, встречающиеся на пути, изменение ландшафта,</w:t>
      </w: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впечатления) или из Владивостока до Екатеринбурга.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2. </w:t>
      </w: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Выделить на карте и дать комплексное</w:t>
      </w: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физико-географическое и экономико-географическое описание</w:t>
      </w: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района Крайнего Севера Сибири, используя разные источники</w:t>
      </w: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информации.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3. </w:t>
      </w: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Сравнительная характеристика (природных условий и ресурсов) морей Дальнего Востока.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    (Сравнительная</w:t>
      </w: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характеристика хозяйственного использования морей Тихого</w:t>
      </w: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океана).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4. Комплексная  характеристика Якутии как географического района, на основании использования  различных  источников  географической информации.</w:t>
      </w:r>
    </w:p>
    <w:p w:rsidR="005C6929" w:rsidRPr="00AF508E" w:rsidRDefault="005C6929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5. Составление сравнительной</w:t>
      </w: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таблицы, отражающей различие районов России (на основе</w:t>
      </w: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работы с текстом, картами учебника и статистическими</w:t>
      </w:r>
      <w:r w:rsidRPr="00AF508E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  <w:r w:rsidRPr="00AF508E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материалами).</w:t>
      </w:r>
    </w:p>
    <w:p w:rsidR="005C6929" w:rsidRPr="00AF508E" w:rsidRDefault="005C6929" w:rsidP="005C6929">
      <w:pPr>
        <w:shd w:val="clear" w:color="auto" w:fill="FFFFFF"/>
        <w:spacing w:after="200" w:line="242" w:lineRule="atLeast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 </w:t>
      </w:r>
    </w:p>
    <w:p w:rsidR="005C6929" w:rsidRPr="00AF508E" w:rsidRDefault="005C6929" w:rsidP="005C6929">
      <w:pPr>
        <w:shd w:val="clear" w:color="auto" w:fill="FFFFFF"/>
        <w:spacing w:after="200" w:line="242" w:lineRule="atLeast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Тема 3 Россия в мире</w:t>
      </w:r>
    </w:p>
    <w:p w:rsidR="005C6929" w:rsidRPr="00AF508E" w:rsidRDefault="005C6929" w:rsidP="005C6929">
      <w:pPr>
        <w:shd w:val="clear" w:color="auto" w:fill="FFFFFF"/>
        <w:spacing w:before="115"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Внешние экономические связи России. Изменение места России в мировом хозяйстве в разные историче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ские периоды. Современная внешняя торговля Рос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сии.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1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Место России в мировой политике в различные ис</w:t>
      </w:r>
      <w:r w:rsidRPr="00AF50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торические периоды. Россия и сопредельные страны.</w:t>
      </w:r>
    </w:p>
    <w:p w:rsidR="005C6929" w:rsidRPr="00AF508E" w:rsidRDefault="005C6929" w:rsidP="005C6929">
      <w:pPr>
        <w:shd w:val="clear" w:color="auto" w:fill="FFFFFF"/>
        <w:spacing w:after="20" w:line="240" w:lineRule="auto"/>
        <w:ind w:right="1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AF508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Практические работы.</w:t>
      </w:r>
    </w:p>
    <w:p w:rsidR="007115D8" w:rsidRPr="007115D8" w:rsidRDefault="007115D8" w:rsidP="007115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7115D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ТЕМАТИЧЕСКОЕ ПЛАНИРОВАНИя-9 класс</w:t>
      </w:r>
    </w:p>
    <w:p w:rsidR="007115D8" w:rsidRPr="007115D8" w:rsidRDefault="007115D8" w:rsidP="007115D8">
      <w:pPr>
        <w:shd w:val="clear" w:color="auto" w:fill="FFFFFF"/>
        <w:spacing w:line="240" w:lineRule="auto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2"/>
        <w:gridCol w:w="1756"/>
        <w:gridCol w:w="854"/>
        <w:gridCol w:w="6096"/>
        <w:gridCol w:w="4961"/>
      </w:tblGrid>
      <w:tr w:rsidR="007115D8" w:rsidRPr="007115D8" w:rsidTr="007115D8"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115D8" w:rsidRPr="007115D8" w:rsidRDefault="007115D8" w:rsidP="007115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115D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№ урока</w:t>
            </w:r>
          </w:p>
        </w:tc>
        <w:tc>
          <w:tcPr>
            <w:tcW w:w="17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115D8" w:rsidRPr="007115D8" w:rsidRDefault="007115D8" w:rsidP="00711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15D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раздела, темы</w:t>
            </w:r>
          </w:p>
        </w:tc>
        <w:tc>
          <w:tcPr>
            <w:tcW w:w="8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115D8" w:rsidRPr="007115D8" w:rsidRDefault="007115D8" w:rsidP="00711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15D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15D8" w:rsidRPr="007115D8" w:rsidRDefault="007115D8" w:rsidP="00711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15D8">
              <w:rPr>
                <w:rFonts w:ascii="Times New Roman" w:eastAsia="Times New Roman" w:hAnsi="Times New Roman"/>
                <w:lang w:eastAsia="ru-RU"/>
              </w:rPr>
              <w:t>Образовательные Электронные ресурсы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15D8" w:rsidRPr="007115D8" w:rsidRDefault="007115D8" w:rsidP="00711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15D8">
              <w:rPr>
                <w:rFonts w:ascii="Times New Roman" w:eastAsia="Times New Roman" w:hAnsi="Times New Roman"/>
                <w:lang w:eastAsia="ru-RU"/>
              </w:rPr>
              <w:t>Внеурочный компонент</w:t>
            </w:r>
          </w:p>
        </w:tc>
      </w:tr>
      <w:tr w:rsidR="007115D8" w:rsidRPr="007115D8" w:rsidTr="007115D8">
        <w:trPr>
          <w:trHeight w:val="403"/>
        </w:trPr>
        <w:tc>
          <w:tcPr>
            <w:tcW w:w="25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115D8" w:rsidRPr="007115D8" w:rsidRDefault="007115D8" w:rsidP="00711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15D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Раздел 1. Хозяйство России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115D8" w:rsidRPr="007115D8" w:rsidRDefault="007115D8" w:rsidP="00711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15D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115D8" w:rsidRPr="007115D8" w:rsidRDefault="007115D8" w:rsidP="007115D8">
            <w:pPr>
              <w:shd w:val="clear" w:color="auto" w:fill="FFFFFF"/>
              <w:spacing w:after="150" w:line="30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115D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1. </w:t>
            </w:r>
            <w:hyperlink r:id="rId8" w:tgtFrame="_blank" w:history="1">
              <w:r w:rsidRPr="007115D8">
                <w:rPr>
                  <w:rFonts w:ascii="Arial" w:eastAsia="Times New Roman" w:hAnsi="Arial" w:cs="Arial"/>
                  <w:b/>
                  <w:bCs/>
                  <w:color w:val="01366A"/>
                  <w:lang w:eastAsia="ru-RU"/>
                </w:rPr>
                <w:t>http://www.krugosvet.ru/cMenu/04_00.htm</w:t>
              </w:r>
            </w:hyperlink>
          </w:p>
          <w:p w:rsidR="007115D8" w:rsidRPr="007115D8" w:rsidRDefault="007115D8" w:rsidP="007115D8">
            <w:pPr>
              <w:shd w:val="clear" w:color="auto" w:fill="FFFFFF"/>
              <w:spacing w:after="150" w:line="30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115D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2. </w:t>
            </w:r>
            <w:hyperlink r:id="rId9" w:tgtFrame="_blank" w:history="1">
              <w:r w:rsidRPr="007115D8">
                <w:rPr>
                  <w:rFonts w:ascii="Arial" w:eastAsia="Times New Roman" w:hAnsi="Arial" w:cs="Arial"/>
                  <w:b/>
                  <w:bCs/>
                  <w:color w:val="01366A"/>
                  <w:lang w:eastAsia="ru-RU"/>
                </w:rPr>
                <w:t>http://www.9151394.ru/projects/geo/proj1/index.html</w:t>
              </w:r>
            </w:hyperlink>
          </w:p>
          <w:p w:rsidR="007115D8" w:rsidRPr="007115D8" w:rsidRDefault="007115D8" w:rsidP="007115D8">
            <w:pPr>
              <w:shd w:val="clear" w:color="auto" w:fill="FFFFFF"/>
              <w:spacing w:after="150" w:line="30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115D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3.</w:t>
            </w:r>
            <w:hyperlink r:id="rId10" w:tgtFrame="_blank" w:history="1">
              <w:r w:rsidRPr="007115D8">
                <w:rPr>
                  <w:rFonts w:ascii="Arial" w:eastAsia="Times New Roman" w:hAnsi="Arial" w:cs="Arial"/>
                  <w:b/>
                  <w:bCs/>
                  <w:color w:val="01366A"/>
                  <w:lang w:eastAsia="ru-RU"/>
                </w:rPr>
                <w:t>http://www.nationalgeographic.com/photography/</w:t>
              </w:r>
            </w:hyperlink>
          </w:p>
          <w:p w:rsidR="007115D8" w:rsidRPr="007115D8" w:rsidRDefault="007115D8" w:rsidP="007115D8">
            <w:pPr>
              <w:shd w:val="clear" w:color="auto" w:fill="FFFFFF"/>
              <w:spacing w:after="150" w:line="30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115D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lastRenderedPageBreak/>
              <w:t>4. </w:t>
            </w:r>
            <w:hyperlink r:id="rId11" w:tgtFrame="_blank" w:history="1">
              <w:r w:rsidRPr="007115D8">
                <w:rPr>
                  <w:rFonts w:ascii="Arial" w:eastAsia="Times New Roman" w:hAnsi="Arial" w:cs="Arial"/>
                  <w:b/>
                  <w:bCs/>
                  <w:color w:val="01366A"/>
                  <w:lang w:eastAsia="ru-RU"/>
                </w:rPr>
                <w:t>http://atlasphoto.iwarp.com/index-r.html</w:t>
              </w:r>
            </w:hyperlink>
            <w:r w:rsidRPr="007115D8">
              <w:rPr>
                <w:rFonts w:ascii="Arial" w:eastAsia="Times New Roman" w:hAnsi="Arial" w:cs="Arial"/>
                <w:color w:val="000000"/>
                <w:lang w:eastAsia="ru-RU"/>
              </w:rPr>
              <w:t xml:space="preserve"> - </w:t>
            </w:r>
            <w:r w:rsidRPr="007115D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5. </w:t>
            </w:r>
            <w:hyperlink r:id="rId12" w:tgtFrame="_blank" w:history="1">
              <w:r w:rsidRPr="007115D8">
                <w:rPr>
                  <w:rFonts w:ascii="Arial" w:eastAsia="Times New Roman" w:hAnsi="Arial" w:cs="Arial"/>
                  <w:b/>
                  <w:bCs/>
                  <w:color w:val="01366A"/>
                  <w:lang w:eastAsia="ru-RU"/>
                </w:rPr>
                <w:t>http://www.mirkart.ru/</w:t>
              </w:r>
            </w:hyperlink>
            <w:r w:rsidRPr="007115D8">
              <w:rPr>
                <w:rFonts w:ascii="Arial" w:eastAsia="Times New Roman" w:hAnsi="Arial" w:cs="Arial"/>
                <w:color w:val="000000"/>
                <w:lang w:eastAsia="ru-RU"/>
              </w:rPr>
              <w:t xml:space="preserve"> -отечественный </w:t>
            </w:r>
            <w:r w:rsidRPr="007115D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6.</w:t>
            </w:r>
            <w:r w:rsidRPr="007115D8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  <w:hyperlink r:id="rId13" w:tgtFrame="_blank" w:history="1">
              <w:r w:rsidRPr="007115D8">
                <w:rPr>
                  <w:rFonts w:ascii="Arial" w:eastAsia="Times New Roman" w:hAnsi="Arial" w:cs="Arial"/>
                  <w:b/>
                  <w:bCs/>
                  <w:color w:val="01366A"/>
                  <w:lang w:eastAsia="ru-RU"/>
                </w:rPr>
                <w:t>http://www.geographer.ru/index.shtml</w:t>
              </w:r>
            </w:hyperlink>
          </w:p>
          <w:p w:rsidR="007115D8" w:rsidRPr="007115D8" w:rsidRDefault="007115D8" w:rsidP="007115D8">
            <w:pPr>
              <w:shd w:val="clear" w:color="auto" w:fill="FFFFFF"/>
              <w:spacing w:after="150" w:line="30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115D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7</w:t>
            </w:r>
            <w:r w:rsidRPr="007115D8">
              <w:rPr>
                <w:rFonts w:ascii="Arial" w:eastAsia="Times New Roman" w:hAnsi="Arial" w:cs="Arial"/>
                <w:color w:val="000000"/>
                <w:lang w:eastAsia="ru-RU"/>
              </w:rPr>
              <w:t>. </w:t>
            </w:r>
            <w:hyperlink r:id="rId14" w:tgtFrame="_blank" w:history="1">
              <w:r w:rsidRPr="007115D8">
                <w:rPr>
                  <w:rFonts w:ascii="Arial" w:eastAsia="Times New Roman" w:hAnsi="Arial" w:cs="Arial"/>
                  <w:b/>
                  <w:bCs/>
                  <w:color w:val="01366A"/>
                  <w:lang w:eastAsia="ru-RU"/>
                </w:rPr>
                <w:t>http://rgo.ru/</w:t>
              </w:r>
            </w:hyperlink>
          </w:p>
          <w:p w:rsidR="007115D8" w:rsidRPr="007115D8" w:rsidRDefault="007115D8" w:rsidP="007115D8">
            <w:pPr>
              <w:spacing w:line="254" w:lineRule="auto"/>
              <w:rPr>
                <w:lang w:eastAsia="en-US"/>
              </w:rPr>
            </w:pPr>
          </w:p>
          <w:p w:rsidR="007115D8" w:rsidRPr="007115D8" w:rsidRDefault="007115D8" w:rsidP="00711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15D8" w:rsidRPr="007115D8" w:rsidRDefault="007115D8" w:rsidP="00711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15D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П1.2.,1.3. Рабочей программы воспитания МБОУ УЛ</w:t>
            </w:r>
          </w:p>
        </w:tc>
      </w:tr>
      <w:tr w:rsidR="007115D8" w:rsidRPr="007115D8" w:rsidTr="007115D8">
        <w:trPr>
          <w:trHeight w:val="501"/>
        </w:trPr>
        <w:tc>
          <w:tcPr>
            <w:tcW w:w="25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115D8" w:rsidRPr="007115D8" w:rsidRDefault="007115D8" w:rsidP="007115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115D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Раздел 2. Регионы России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115D8" w:rsidRPr="007115D8" w:rsidRDefault="007115D8" w:rsidP="00711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15D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115D8" w:rsidRPr="007115D8" w:rsidRDefault="007115D8" w:rsidP="007115D8">
            <w:pPr>
              <w:shd w:val="clear" w:color="auto" w:fill="FFFFFF"/>
              <w:spacing w:after="150" w:line="30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115D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1. </w:t>
            </w:r>
            <w:hyperlink r:id="rId15" w:tgtFrame="_blank" w:history="1">
              <w:r w:rsidRPr="007115D8">
                <w:rPr>
                  <w:rFonts w:ascii="Arial" w:eastAsia="Times New Roman" w:hAnsi="Arial" w:cs="Arial"/>
                  <w:b/>
                  <w:bCs/>
                  <w:color w:val="01366A"/>
                  <w:lang w:eastAsia="ru-RU"/>
                </w:rPr>
                <w:t>http://www.krugosvet.ru/cMenu/04_00.htm</w:t>
              </w:r>
            </w:hyperlink>
          </w:p>
          <w:p w:rsidR="007115D8" w:rsidRPr="007115D8" w:rsidRDefault="007115D8" w:rsidP="007115D8">
            <w:pPr>
              <w:shd w:val="clear" w:color="auto" w:fill="FFFFFF"/>
              <w:spacing w:after="150" w:line="30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115D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2. </w:t>
            </w:r>
            <w:hyperlink r:id="rId16" w:tgtFrame="_blank" w:history="1">
              <w:r w:rsidRPr="007115D8">
                <w:rPr>
                  <w:rFonts w:ascii="Arial" w:eastAsia="Times New Roman" w:hAnsi="Arial" w:cs="Arial"/>
                  <w:b/>
                  <w:bCs/>
                  <w:color w:val="01366A"/>
                  <w:lang w:eastAsia="ru-RU"/>
                </w:rPr>
                <w:t>http://www.9151394.ru/projects/geo/proj1/index.html</w:t>
              </w:r>
            </w:hyperlink>
          </w:p>
          <w:p w:rsidR="007115D8" w:rsidRPr="007115D8" w:rsidRDefault="007115D8" w:rsidP="007115D8">
            <w:pPr>
              <w:shd w:val="clear" w:color="auto" w:fill="FFFFFF"/>
              <w:spacing w:after="150" w:line="30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115D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3.</w:t>
            </w:r>
            <w:hyperlink r:id="rId17" w:tgtFrame="_blank" w:history="1">
              <w:r w:rsidRPr="007115D8">
                <w:rPr>
                  <w:rFonts w:ascii="Arial" w:eastAsia="Times New Roman" w:hAnsi="Arial" w:cs="Arial"/>
                  <w:b/>
                  <w:bCs/>
                  <w:color w:val="01366A"/>
                  <w:lang w:eastAsia="ru-RU"/>
                </w:rPr>
                <w:t>http://www.nationalgeographic.com/photography/</w:t>
              </w:r>
            </w:hyperlink>
          </w:p>
          <w:p w:rsidR="007115D8" w:rsidRPr="007115D8" w:rsidRDefault="007115D8" w:rsidP="007115D8">
            <w:pPr>
              <w:shd w:val="clear" w:color="auto" w:fill="FFFFFF"/>
              <w:spacing w:after="150" w:line="30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115D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4. </w:t>
            </w:r>
            <w:hyperlink r:id="rId18" w:tgtFrame="_blank" w:history="1">
              <w:r w:rsidRPr="007115D8">
                <w:rPr>
                  <w:rFonts w:ascii="Arial" w:eastAsia="Times New Roman" w:hAnsi="Arial" w:cs="Arial"/>
                  <w:b/>
                  <w:bCs/>
                  <w:color w:val="01366A"/>
                  <w:lang w:eastAsia="ru-RU"/>
                </w:rPr>
                <w:t>http://atlasphoto.iwarp.com/index-r.html</w:t>
              </w:r>
            </w:hyperlink>
            <w:r w:rsidRPr="007115D8">
              <w:rPr>
                <w:rFonts w:ascii="Arial" w:eastAsia="Times New Roman" w:hAnsi="Arial" w:cs="Arial"/>
                <w:color w:val="000000"/>
                <w:lang w:eastAsia="ru-RU"/>
              </w:rPr>
              <w:t xml:space="preserve"> - </w:t>
            </w:r>
            <w:r w:rsidRPr="007115D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5. </w:t>
            </w:r>
            <w:hyperlink r:id="rId19" w:tgtFrame="_blank" w:history="1">
              <w:r w:rsidRPr="007115D8">
                <w:rPr>
                  <w:rFonts w:ascii="Arial" w:eastAsia="Times New Roman" w:hAnsi="Arial" w:cs="Arial"/>
                  <w:b/>
                  <w:bCs/>
                  <w:color w:val="01366A"/>
                  <w:lang w:eastAsia="ru-RU"/>
                </w:rPr>
                <w:t>http://www.mirkart.ru/</w:t>
              </w:r>
            </w:hyperlink>
            <w:r w:rsidRPr="007115D8">
              <w:rPr>
                <w:rFonts w:ascii="Arial" w:eastAsia="Times New Roman" w:hAnsi="Arial" w:cs="Arial"/>
                <w:color w:val="000000"/>
                <w:lang w:eastAsia="ru-RU"/>
              </w:rPr>
              <w:t xml:space="preserve"> -отечественный </w:t>
            </w:r>
            <w:r w:rsidRPr="007115D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6.</w:t>
            </w:r>
            <w:r w:rsidRPr="007115D8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  <w:hyperlink r:id="rId20" w:tgtFrame="_blank" w:history="1">
              <w:r w:rsidRPr="007115D8">
                <w:rPr>
                  <w:rFonts w:ascii="Arial" w:eastAsia="Times New Roman" w:hAnsi="Arial" w:cs="Arial"/>
                  <w:b/>
                  <w:bCs/>
                  <w:color w:val="01366A"/>
                  <w:lang w:eastAsia="ru-RU"/>
                </w:rPr>
                <w:t>http://www.geographer.ru/index.shtml</w:t>
              </w:r>
            </w:hyperlink>
          </w:p>
          <w:p w:rsidR="007115D8" w:rsidRPr="007115D8" w:rsidRDefault="007115D8" w:rsidP="007115D8">
            <w:pPr>
              <w:shd w:val="clear" w:color="auto" w:fill="FFFFFF"/>
              <w:spacing w:after="150" w:line="30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115D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7</w:t>
            </w:r>
            <w:r w:rsidRPr="007115D8">
              <w:rPr>
                <w:rFonts w:ascii="Arial" w:eastAsia="Times New Roman" w:hAnsi="Arial" w:cs="Arial"/>
                <w:color w:val="000000"/>
                <w:lang w:eastAsia="ru-RU"/>
              </w:rPr>
              <w:t>. </w:t>
            </w:r>
            <w:hyperlink r:id="rId21" w:tgtFrame="_blank" w:history="1">
              <w:r w:rsidRPr="007115D8">
                <w:rPr>
                  <w:rFonts w:ascii="Arial" w:eastAsia="Times New Roman" w:hAnsi="Arial" w:cs="Arial"/>
                  <w:b/>
                  <w:bCs/>
                  <w:color w:val="01366A"/>
                  <w:lang w:eastAsia="ru-RU"/>
                </w:rPr>
                <w:t>http://rgo.ru/</w:t>
              </w:r>
            </w:hyperlink>
          </w:p>
          <w:p w:rsidR="007115D8" w:rsidRPr="007115D8" w:rsidRDefault="007115D8" w:rsidP="007115D8">
            <w:pPr>
              <w:spacing w:line="254" w:lineRule="auto"/>
              <w:rPr>
                <w:lang w:eastAsia="en-US"/>
              </w:rPr>
            </w:pPr>
          </w:p>
          <w:p w:rsidR="007115D8" w:rsidRPr="007115D8" w:rsidRDefault="007115D8" w:rsidP="00711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15D8" w:rsidRPr="007115D8" w:rsidRDefault="007115D8" w:rsidP="00711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15D8">
              <w:rPr>
                <w:rFonts w:ascii="Times New Roman" w:eastAsia="Times New Roman" w:hAnsi="Times New Roman"/>
                <w:color w:val="000000"/>
                <w:lang w:eastAsia="ru-RU"/>
              </w:rPr>
              <w:t>П1.2.,1.3. Рабочей программы воспитания МБОУ УЛ</w:t>
            </w:r>
          </w:p>
        </w:tc>
      </w:tr>
      <w:tr w:rsidR="007115D8" w:rsidRPr="007115D8" w:rsidTr="007115D8">
        <w:trPr>
          <w:trHeight w:val="302"/>
        </w:trPr>
        <w:tc>
          <w:tcPr>
            <w:tcW w:w="25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115D8" w:rsidRPr="007115D8" w:rsidRDefault="007115D8" w:rsidP="007115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115D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Раздел 3. Россия в мире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115D8" w:rsidRPr="007115D8" w:rsidRDefault="007115D8" w:rsidP="00711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15D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115D8" w:rsidRPr="007115D8" w:rsidRDefault="007115D8" w:rsidP="007115D8">
            <w:pPr>
              <w:shd w:val="clear" w:color="auto" w:fill="FFFFFF"/>
              <w:spacing w:after="150" w:line="30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115D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1. </w:t>
            </w:r>
            <w:hyperlink r:id="rId22" w:tgtFrame="_blank" w:history="1">
              <w:r w:rsidRPr="007115D8">
                <w:rPr>
                  <w:rFonts w:ascii="Arial" w:eastAsia="Times New Roman" w:hAnsi="Arial" w:cs="Arial"/>
                  <w:b/>
                  <w:bCs/>
                  <w:color w:val="01366A"/>
                  <w:lang w:eastAsia="ru-RU"/>
                </w:rPr>
                <w:t>http://www.krugosvet.ru/cMenu/04_00.htm</w:t>
              </w:r>
            </w:hyperlink>
          </w:p>
          <w:p w:rsidR="007115D8" w:rsidRPr="007115D8" w:rsidRDefault="007115D8" w:rsidP="007115D8">
            <w:pPr>
              <w:shd w:val="clear" w:color="auto" w:fill="FFFFFF"/>
              <w:spacing w:after="150" w:line="30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115D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2. </w:t>
            </w:r>
            <w:hyperlink r:id="rId23" w:tgtFrame="_blank" w:history="1">
              <w:r w:rsidRPr="007115D8">
                <w:rPr>
                  <w:rFonts w:ascii="Arial" w:eastAsia="Times New Roman" w:hAnsi="Arial" w:cs="Arial"/>
                  <w:b/>
                  <w:bCs/>
                  <w:color w:val="01366A"/>
                  <w:lang w:eastAsia="ru-RU"/>
                </w:rPr>
                <w:t>http://www.9151394.ru/projects/geo/proj1/index.html</w:t>
              </w:r>
            </w:hyperlink>
          </w:p>
          <w:p w:rsidR="007115D8" w:rsidRPr="007115D8" w:rsidRDefault="007115D8" w:rsidP="007115D8">
            <w:pPr>
              <w:shd w:val="clear" w:color="auto" w:fill="FFFFFF"/>
              <w:spacing w:after="150" w:line="30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115D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3.</w:t>
            </w:r>
            <w:hyperlink r:id="rId24" w:tgtFrame="_blank" w:history="1">
              <w:r w:rsidRPr="007115D8">
                <w:rPr>
                  <w:rFonts w:ascii="Arial" w:eastAsia="Times New Roman" w:hAnsi="Arial" w:cs="Arial"/>
                  <w:b/>
                  <w:bCs/>
                  <w:color w:val="01366A"/>
                  <w:lang w:eastAsia="ru-RU"/>
                </w:rPr>
                <w:t>http://www.nationalgeographic.com/photography/</w:t>
              </w:r>
            </w:hyperlink>
          </w:p>
          <w:p w:rsidR="007115D8" w:rsidRPr="007115D8" w:rsidRDefault="007115D8" w:rsidP="007115D8">
            <w:pPr>
              <w:shd w:val="clear" w:color="auto" w:fill="FFFFFF"/>
              <w:spacing w:after="150" w:line="30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115D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4. </w:t>
            </w:r>
            <w:hyperlink r:id="rId25" w:tgtFrame="_blank" w:history="1">
              <w:r w:rsidRPr="007115D8">
                <w:rPr>
                  <w:rFonts w:ascii="Arial" w:eastAsia="Times New Roman" w:hAnsi="Arial" w:cs="Arial"/>
                  <w:b/>
                  <w:bCs/>
                  <w:color w:val="01366A"/>
                  <w:lang w:eastAsia="ru-RU"/>
                </w:rPr>
                <w:t>http://atlasphoto.iwarp.com/index-r.html</w:t>
              </w:r>
            </w:hyperlink>
            <w:r w:rsidRPr="007115D8">
              <w:rPr>
                <w:rFonts w:ascii="Arial" w:eastAsia="Times New Roman" w:hAnsi="Arial" w:cs="Arial"/>
                <w:color w:val="000000"/>
                <w:lang w:eastAsia="ru-RU"/>
              </w:rPr>
              <w:t xml:space="preserve"> - </w:t>
            </w:r>
            <w:r w:rsidRPr="007115D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5. </w:t>
            </w:r>
            <w:hyperlink r:id="rId26" w:tgtFrame="_blank" w:history="1">
              <w:r w:rsidRPr="007115D8">
                <w:rPr>
                  <w:rFonts w:ascii="Arial" w:eastAsia="Times New Roman" w:hAnsi="Arial" w:cs="Arial"/>
                  <w:b/>
                  <w:bCs/>
                  <w:color w:val="01366A"/>
                  <w:lang w:eastAsia="ru-RU"/>
                </w:rPr>
                <w:t>http://www.mirkart.ru/</w:t>
              </w:r>
            </w:hyperlink>
            <w:r w:rsidRPr="007115D8">
              <w:rPr>
                <w:rFonts w:ascii="Arial" w:eastAsia="Times New Roman" w:hAnsi="Arial" w:cs="Arial"/>
                <w:color w:val="000000"/>
                <w:lang w:eastAsia="ru-RU"/>
              </w:rPr>
              <w:t xml:space="preserve"> -отечественный </w:t>
            </w:r>
            <w:r w:rsidRPr="007115D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lastRenderedPageBreak/>
              <w:t>6.</w:t>
            </w:r>
            <w:r w:rsidRPr="007115D8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  <w:hyperlink r:id="rId27" w:tgtFrame="_blank" w:history="1">
              <w:r w:rsidRPr="007115D8">
                <w:rPr>
                  <w:rFonts w:ascii="Arial" w:eastAsia="Times New Roman" w:hAnsi="Arial" w:cs="Arial"/>
                  <w:b/>
                  <w:bCs/>
                  <w:color w:val="01366A"/>
                  <w:lang w:eastAsia="ru-RU"/>
                </w:rPr>
                <w:t>http://www.geographer.ru/index.shtml</w:t>
              </w:r>
            </w:hyperlink>
          </w:p>
          <w:p w:rsidR="007115D8" w:rsidRPr="007115D8" w:rsidRDefault="007115D8" w:rsidP="007115D8">
            <w:pPr>
              <w:shd w:val="clear" w:color="auto" w:fill="FFFFFF"/>
              <w:spacing w:after="150" w:line="30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115D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7</w:t>
            </w:r>
            <w:r w:rsidRPr="007115D8">
              <w:rPr>
                <w:rFonts w:ascii="Arial" w:eastAsia="Times New Roman" w:hAnsi="Arial" w:cs="Arial"/>
                <w:color w:val="000000"/>
                <w:lang w:eastAsia="ru-RU"/>
              </w:rPr>
              <w:t>. </w:t>
            </w:r>
            <w:hyperlink r:id="rId28" w:tgtFrame="_blank" w:history="1">
              <w:r w:rsidRPr="007115D8">
                <w:rPr>
                  <w:rFonts w:ascii="Arial" w:eastAsia="Times New Roman" w:hAnsi="Arial" w:cs="Arial"/>
                  <w:b/>
                  <w:bCs/>
                  <w:color w:val="01366A"/>
                  <w:lang w:eastAsia="ru-RU"/>
                </w:rPr>
                <w:t>http://rgo.ru/</w:t>
              </w:r>
            </w:hyperlink>
          </w:p>
          <w:p w:rsidR="007115D8" w:rsidRPr="007115D8" w:rsidRDefault="007115D8" w:rsidP="007115D8">
            <w:pPr>
              <w:spacing w:line="254" w:lineRule="auto"/>
              <w:rPr>
                <w:lang w:eastAsia="en-US"/>
              </w:rPr>
            </w:pPr>
          </w:p>
          <w:p w:rsidR="007115D8" w:rsidRPr="007115D8" w:rsidRDefault="007115D8" w:rsidP="00711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15D8" w:rsidRPr="007115D8" w:rsidRDefault="007115D8" w:rsidP="00711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15D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П1.2.,1.3. Рабочей программы воспитания МБОУ УЛ</w:t>
            </w:r>
          </w:p>
        </w:tc>
      </w:tr>
      <w:tr w:rsidR="007115D8" w:rsidRPr="007115D8" w:rsidTr="007115D8">
        <w:trPr>
          <w:trHeight w:val="344"/>
        </w:trPr>
        <w:tc>
          <w:tcPr>
            <w:tcW w:w="25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115D8" w:rsidRPr="007115D8" w:rsidRDefault="007115D8" w:rsidP="007115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115D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Раздел 4. Повторение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115D8" w:rsidRPr="007115D8" w:rsidRDefault="007115D8" w:rsidP="007115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115D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115D8" w:rsidRPr="007115D8" w:rsidRDefault="007115D8" w:rsidP="007115D8">
            <w:pPr>
              <w:shd w:val="clear" w:color="auto" w:fill="FFFFFF"/>
              <w:spacing w:after="150" w:line="30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115D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1. </w:t>
            </w:r>
            <w:hyperlink r:id="rId29" w:tgtFrame="_blank" w:history="1">
              <w:r w:rsidRPr="007115D8">
                <w:rPr>
                  <w:rFonts w:ascii="Arial" w:eastAsia="Times New Roman" w:hAnsi="Arial" w:cs="Arial"/>
                  <w:b/>
                  <w:bCs/>
                  <w:color w:val="01366A"/>
                  <w:lang w:eastAsia="ru-RU"/>
                </w:rPr>
                <w:t>http://www.krugosvet.ru/cMenu/04_00.htm</w:t>
              </w:r>
            </w:hyperlink>
          </w:p>
          <w:p w:rsidR="007115D8" w:rsidRPr="007115D8" w:rsidRDefault="007115D8" w:rsidP="007115D8">
            <w:pPr>
              <w:shd w:val="clear" w:color="auto" w:fill="FFFFFF"/>
              <w:spacing w:after="150" w:line="30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115D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2. </w:t>
            </w:r>
            <w:hyperlink r:id="rId30" w:tgtFrame="_blank" w:history="1">
              <w:r w:rsidRPr="007115D8">
                <w:rPr>
                  <w:rFonts w:ascii="Arial" w:eastAsia="Times New Roman" w:hAnsi="Arial" w:cs="Arial"/>
                  <w:b/>
                  <w:bCs/>
                  <w:color w:val="01366A"/>
                  <w:lang w:eastAsia="ru-RU"/>
                </w:rPr>
                <w:t>http://www.9151394.ru/projects/geo/proj1/index.html</w:t>
              </w:r>
            </w:hyperlink>
          </w:p>
          <w:p w:rsidR="007115D8" w:rsidRPr="007115D8" w:rsidRDefault="007115D8" w:rsidP="007115D8">
            <w:pPr>
              <w:shd w:val="clear" w:color="auto" w:fill="FFFFFF"/>
              <w:spacing w:after="150" w:line="30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115D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3.</w:t>
            </w:r>
            <w:hyperlink r:id="rId31" w:tgtFrame="_blank" w:history="1">
              <w:r w:rsidRPr="007115D8">
                <w:rPr>
                  <w:rFonts w:ascii="Arial" w:eastAsia="Times New Roman" w:hAnsi="Arial" w:cs="Arial"/>
                  <w:b/>
                  <w:bCs/>
                  <w:color w:val="01366A"/>
                  <w:lang w:eastAsia="ru-RU"/>
                </w:rPr>
                <w:t>http://www.nationalgeographic.com/photography/</w:t>
              </w:r>
            </w:hyperlink>
          </w:p>
          <w:p w:rsidR="007115D8" w:rsidRPr="007115D8" w:rsidRDefault="007115D8" w:rsidP="007115D8">
            <w:pPr>
              <w:shd w:val="clear" w:color="auto" w:fill="FFFFFF"/>
              <w:spacing w:after="150" w:line="30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115D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4. </w:t>
            </w:r>
            <w:hyperlink r:id="rId32" w:tgtFrame="_blank" w:history="1">
              <w:r w:rsidRPr="007115D8">
                <w:rPr>
                  <w:rFonts w:ascii="Arial" w:eastAsia="Times New Roman" w:hAnsi="Arial" w:cs="Arial"/>
                  <w:b/>
                  <w:bCs/>
                  <w:color w:val="01366A"/>
                  <w:lang w:eastAsia="ru-RU"/>
                </w:rPr>
                <w:t>http://atlasphoto.iwarp.com/index-r.html</w:t>
              </w:r>
            </w:hyperlink>
            <w:r w:rsidRPr="007115D8">
              <w:rPr>
                <w:rFonts w:ascii="Arial" w:eastAsia="Times New Roman" w:hAnsi="Arial" w:cs="Arial"/>
                <w:color w:val="000000"/>
                <w:lang w:eastAsia="ru-RU"/>
              </w:rPr>
              <w:t xml:space="preserve"> - </w:t>
            </w:r>
            <w:r w:rsidRPr="007115D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5. </w:t>
            </w:r>
            <w:hyperlink r:id="rId33" w:tgtFrame="_blank" w:history="1">
              <w:r w:rsidRPr="007115D8">
                <w:rPr>
                  <w:rFonts w:ascii="Arial" w:eastAsia="Times New Roman" w:hAnsi="Arial" w:cs="Arial"/>
                  <w:b/>
                  <w:bCs/>
                  <w:color w:val="01366A"/>
                  <w:lang w:eastAsia="ru-RU"/>
                </w:rPr>
                <w:t>http://www.mirkart.ru/</w:t>
              </w:r>
            </w:hyperlink>
            <w:r w:rsidRPr="007115D8">
              <w:rPr>
                <w:rFonts w:ascii="Arial" w:eastAsia="Times New Roman" w:hAnsi="Arial" w:cs="Arial"/>
                <w:color w:val="000000"/>
                <w:lang w:eastAsia="ru-RU"/>
              </w:rPr>
              <w:t xml:space="preserve"> -отечественный </w:t>
            </w:r>
            <w:r w:rsidRPr="007115D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6.</w:t>
            </w:r>
            <w:r w:rsidRPr="007115D8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  <w:hyperlink r:id="rId34" w:tgtFrame="_blank" w:history="1">
              <w:r w:rsidRPr="007115D8">
                <w:rPr>
                  <w:rFonts w:ascii="Arial" w:eastAsia="Times New Roman" w:hAnsi="Arial" w:cs="Arial"/>
                  <w:b/>
                  <w:bCs/>
                  <w:color w:val="01366A"/>
                  <w:lang w:eastAsia="ru-RU"/>
                </w:rPr>
                <w:t>http://www.geographer.ru/index.shtml</w:t>
              </w:r>
            </w:hyperlink>
          </w:p>
          <w:p w:rsidR="007115D8" w:rsidRPr="007115D8" w:rsidRDefault="007115D8" w:rsidP="007115D8">
            <w:pPr>
              <w:shd w:val="clear" w:color="auto" w:fill="FFFFFF"/>
              <w:spacing w:after="150" w:line="30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115D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7</w:t>
            </w:r>
            <w:r w:rsidRPr="007115D8">
              <w:rPr>
                <w:rFonts w:ascii="Arial" w:eastAsia="Times New Roman" w:hAnsi="Arial" w:cs="Arial"/>
                <w:color w:val="000000"/>
                <w:lang w:eastAsia="ru-RU"/>
              </w:rPr>
              <w:t>. </w:t>
            </w:r>
            <w:hyperlink r:id="rId35" w:tgtFrame="_blank" w:history="1">
              <w:r w:rsidRPr="007115D8">
                <w:rPr>
                  <w:rFonts w:ascii="Arial" w:eastAsia="Times New Roman" w:hAnsi="Arial" w:cs="Arial"/>
                  <w:b/>
                  <w:bCs/>
                  <w:color w:val="01366A"/>
                  <w:lang w:eastAsia="ru-RU"/>
                </w:rPr>
                <w:t>http://rgo.ru/</w:t>
              </w:r>
            </w:hyperlink>
          </w:p>
          <w:p w:rsidR="007115D8" w:rsidRPr="007115D8" w:rsidRDefault="007115D8" w:rsidP="007115D8">
            <w:pPr>
              <w:spacing w:line="254" w:lineRule="auto"/>
              <w:rPr>
                <w:lang w:eastAsia="en-US"/>
              </w:rPr>
            </w:pPr>
          </w:p>
          <w:p w:rsidR="007115D8" w:rsidRPr="007115D8" w:rsidRDefault="007115D8" w:rsidP="007115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15D8" w:rsidRPr="007115D8" w:rsidRDefault="007115D8" w:rsidP="007115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115D8">
              <w:rPr>
                <w:rFonts w:ascii="Times New Roman" w:eastAsia="Times New Roman" w:hAnsi="Times New Roman"/>
                <w:color w:val="000000"/>
                <w:lang w:eastAsia="ru-RU"/>
              </w:rPr>
              <w:t>П1.2.,1.3. Рабочей программы воспитания МБОУ УЛ</w:t>
            </w:r>
          </w:p>
        </w:tc>
      </w:tr>
      <w:tr w:rsidR="007115D8" w:rsidRPr="007115D8" w:rsidTr="007115D8">
        <w:tc>
          <w:tcPr>
            <w:tcW w:w="25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115D8" w:rsidRPr="007115D8" w:rsidRDefault="007115D8" w:rsidP="007115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115D8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7115D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115D8" w:rsidRPr="007115D8" w:rsidRDefault="007115D8" w:rsidP="00711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15D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115D8" w:rsidRPr="007115D8" w:rsidRDefault="007115D8" w:rsidP="00711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115D8" w:rsidRPr="007115D8" w:rsidRDefault="007115D8" w:rsidP="00711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7115D8" w:rsidRPr="007115D8" w:rsidRDefault="007115D8" w:rsidP="007115D8">
      <w:pPr>
        <w:shd w:val="clear" w:color="auto" w:fill="FFFFFF"/>
        <w:spacing w:line="240" w:lineRule="auto"/>
        <w:rPr>
          <w:rFonts w:ascii="Arial" w:eastAsia="Times New Roman" w:hAnsi="Arial" w:cs="Arial"/>
          <w:color w:val="797979"/>
          <w:lang w:eastAsia="ru-RU"/>
        </w:rPr>
      </w:pPr>
    </w:p>
    <w:p w:rsidR="007115D8" w:rsidRPr="007115D8" w:rsidRDefault="007115D8" w:rsidP="007115D8">
      <w:pPr>
        <w:spacing w:line="254" w:lineRule="auto"/>
        <w:rPr>
          <w:lang w:eastAsia="en-US"/>
        </w:rPr>
      </w:pPr>
    </w:p>
    <w:p w:rsidR="005C6929" w:rsidRPr="007115D8" w:rsidRDefault="007115D8" w:rsidP="005C6929">
      <w:pPr>
        <w:shd w:val="clear" w:color="auto" w:fill="FFFFFF"/>
        <w:spacing w:after="2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7115D8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Поурочное планирование</w:t>
      </w:r>
    </w:p>
    <w:tbl>
      <w:tblPr>
        <w:tblpPr w:leftFromText="180" w:rightFromText="180" w:vertAnchor="page" w:horzAnchor="margin" w:tblpY="3745"/>
        <w:tblW w:w="1386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6"/>
        <w:gridCol w:w="60"/>
        <w:gridCol w:w="2154"/>
        <w:gridCol w:w="1445"/>
        <w:gridCol w:w="928"/>
        <w:gridCol w:w="2417"/>
        <w:gridCol w:w="135"/>
        <w:gridCol w:w="2112"/>
        <w:gridCol w:w="305"/>
        <w:gridCol w:w="418"/>
        <w:gridCol w:w="733"/>
        <w:gridCol w:w="961"/>
        <w:gridCol w:w="638"/>
        <w:gridCol w:w="85"/>
        <w:gridCol w:w="733"/>
      </w:tblGrid>
      <w:tr w:rsidR="00EC794E" w:rsidRPr="006424D6" w:rsidTr="00FB35A8"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№п/п</w:t>
            </w:r>
          </w:p>
        </w:tc>
        <w:tc>
          <w:tcPr>
            <w:tcW w:w="22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011381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Практические работы</w:t>
            </w:r>
          </w:p>
        </w:tc>
        <w:tc>
          <w:tcPr>
            <w:tcW w:w="80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Планируемые результаты</w:t>
            </w: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Дата проведения</w:t>
            </w:r>
          </w:p>
        </w:tc>
      </w:tr>
      <w:tr w:rsidR="00EC794E" w:rsidRPr="006424D6" w:rsidTr="00FB35A8"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2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Личностные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предметные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метапредметные познавательные УУД (П);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регулятивные УУД (Р)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коммуникативные УУД (К);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По плану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По факту</w:t>
            </w: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1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Введение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  <w:color w:val="000000"/>
                <w:highlight w:val="white"/>
              </w:rPr>
              <w:t>Воспитание российской гражданской идентичности: патриотизма, любви и уважения к Отечеству, чувства гордости за свою Родину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Уметь: называть основные задачи геонауки и, в частности, географии России; приводить примеры объектов изучения экономической и социальной географии; называть различные источники геоинформации, объясняя их особенности.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</w:pPr>
            <w:r w:rsidRPr="006424D6">
              <w:rPr>
                <w:rStyle w:val="c6"/>
                <w:rFonts w:ascii="Times New Roman" w:hAnsi="Times New Roman"/>
                <w:bCs/>
                <w:iCs/>
                <w:color w:val="000000"/>
              </w:rPr>
              <w:t>Отбирать нужные источники информации, оценивать их особенности и значимость</w:t>
            </w:r>
          </w:p>
          <w:p w:rsidR="00EC794E" w:rsidRPr="006424D6" w:rsidRDefault="00EC794E" w:rsidP="00FB35A8">
            <w:pPr>
              <w:pStyle w:val="a9"/>
              <w:rPr>
                <w:rStyle w:val="c6"/>
                <w:rFonts w:ascii="Times New Roman" w:hAnsi="Times New Roman"/>
                <w:bCs/>
                <w:iCs/>
                <w:color w:val="000000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rPr>
          <w:gridAfter w:val="13"/>
          <w:wAfter w:w="13064" w:type="dxa"/>
        </w:trPr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rPr>
          <w:gridAfter w:val="13"/>
          <w:wAfter w:w="13064" w:type="dxa"/>
        </w:trPr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rPr>
          <w:trHeight w:val="371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2/1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Понятие хозяйства. Его структура. (Практика)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Пр.р. 1 Анализ изменений структуры хозяйства России с целью выявления перераспределения занятости населения по сферам хозяйства за последние десятилетие.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eastAsia="Times New Roman" w:hAnsi="Times New Roman"/>
              </w:rPr>
              <w:t>Воспитание российской гражданской идентичности: патриотизма, любви и уважения к Отечеству, чувства гордости за свою Родину;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Знать: определения понятий «отраслевая» и «территориальная структура хозяйства», уметь определять отраслевую и территориальную структуру хозяйства России, выделять типы </w:t>
            </w:r>
            <w:r w:rsidRPr="006424D6">
              <w:rPr>
                <w:rFonts w:ascii="Times New Roman" w:hAnsi="Times New Roman"/>
              </w:rPr>
              <w:lastRenderedPageBreak/>
              <w:t>территориальной структуры хозяйства на основе анализа экономических карт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Отраслевая и территориальная структура хозяйства, межотраслевые комплексы, секторы хозяйства, факторы и условия размещения предприятий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Отраслевая, функциональная и территориальная структура хозяйства. Секторы хозяйства и динамика соотношений между ними. Межотраслевые комплексы. Факторы и условия размещения предприятий. Территориальная структура хозяйства, ее основные элементы и типы. Основная зона хозяйственного освоения. Изменения территориальной структуры хозяйства в перспективе.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Анализ карт для </w:t>
            </w:r>
            <w:r w:rsidRPr="006424D6">
              <w:rPr>
                <w:rFonts w:ascii="Times New Roman" w:hAnsi="Times New Roman"/>
              </w:rPr>
              <w:lastRenderedPageBreak/>
              <w:t>определения территориальной структуры хозяйства России.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</w:rPr>
            </w:pPr>
            <w:r w:rsidRPr="006424D6">
              <w:rPr>
                <w:rFonts w:ascii="Times New Roman" w:eastAsia="Times New Roman" w:hAnsi="Times New Roman"/>
              </w:rPr>
              <w:lastRenderedPageBreak/>
              <w:t xml:space="preserve">Работать с различными источниками информации; систематизировать полученную информацию; анализировать и оценивать </w:t>
            </w:r>
            <w:r w:rsidRPr="006424D6">
              <w:rPr>
                <w:rFonts w:ascii="Times New Roman" w:eastAsia="Times New Roman" w:hAnsi="Times New Roman"/>
              </w:rPr>
              <w:lastRenderedPageBreak/>
              <w:t>информацию, преобразовывать ее из одной формы в другую</w:t>
            </w:r>
          </w:p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</w:rPr>
            </w:pPr>
            <w:r w:rsidRPr="006424D6">
              <w:rPr>
                <w:rFonts w:ascii="Times New Roman" w:eastAsia="Times New Roman" w:hAnsi="Times New Roman"/>
              </w:rPr>
              <w:t>Определять цель работы и ставить задачи под руководством учителя</w:t>
            </w:r>
          </w:p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</w:rPr>
            </w:pPr>
            <w:r w:rsidRPr="006424D6">
              <w:rPr>
                <w:rFonts w:ascii="Times New Roman" w:eastAsia="Times New Roman" w:hAnsi="Times New Roman"/>
              </w:rPr>
              <w:t>Формировать навыки учебного сотрудничества в ходе индивидуальной и парной работы;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3/2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Этапы развития Хозяйства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</w:rPr>
            </w:pPr>
            <w:r w:rsidRPr="006424D6">
              <w:rPr>
                <w:rFonts w:ascii="Times New Roman" w:eastAsia="Times New Roman" w:hAnsi="Times New Roman"/>
              </w:rPr>
              <w:t>Формирование ответственного отношения к учению, готовности и способности,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профессиональных предпочтений с учётом устойчивых познавательных интересов;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Знать: влияние на хозяйство северного положения страны, особенности транспортного, геополитического и геоэкономического положения России, соседское положение России. Уметь характеризовать географическое положение России, выявлять влияние ГП на развитие хозяйства страны.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ВВП, мировые политические и экономические центры: ЕЭС, США, АТР. Соседи 1,2 и 3 порядка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Влияние на развитие хозяйства северного, транспортного, соседского, геополитического и геоэкономического положения России. 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Работать с различными источниками информации; систематизировать полученную информацию; анализировать и оценивать информацию, преобразовывать ее из одной формы в другую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Определять цель работы и ставить задачи под руководством учителя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Формировать навыки учебного сотрудничества в ходе индивидуальной и парной работы; с достаточной полнотой и точностью выражать свои мысли в </w:t>
            </w:r>
            <w:r w:rsidRPr="006424D6">
              <w:rPr>
                <w:rFonts w:ascii="Times New Roman" w:hAnsi="Times New Roman"/>
              </w:rPr>
              <w:lastRenderedPageBreak/>
              <w:t>соответствии с задачами и условиями коммуникации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4/3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Обобщение по теме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формирование навыков самоконтроля, самоанализа и самокоррекции учебной деятельности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Научиться систематизировать и обобщать знания, полученные при изучении темы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Решать проблемные задачи; работать с текстовым и нетекстовым компонентом; применять полученные знания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Планировать и прогнозировать результат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С достаточной полнотой и точностью выражать письменно свои мысли.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rPr>
          <w:gridAfter w:val="13"/>
          <w:wAfter w:w="13064" w:type="dxa"/>
        </w:trPr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5/1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Сельское хозяйство. Растениеводство. (Практика)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Пр.р. 1 Выявление на примере своей местности особенностей взаимодействия трех звеньев АПК.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eastAsia="Times New Roman" w:hAnsi="Times New Roman"/>
              </w:rPr>
              <w:t xml:space="preserve">формирование ответственного отношения к учению, готовности и способности, учащихся к саморазвитию и самообразованию на основе мотивации к обучению и познанию, осознанному выбору и </w:t>
            </w:r>
            <w:r w:rsidRPr="006424D6">
              <w:rPr>
                <w:rFonts w:ascii="Times New Roman" w:eastAsia="Times New Roman" w:hAnsi="Times New Roman"/>
              </w:rPr>
              <w:lastRenderedPageBreak/>
              <w:t>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Знать значение с/х для страны. Уметь определять состав и особенности с/х и растениеводства; определять по эколого-климатическим показателям основные районы выращивания зерновых и технических культур; выявлять </w:t>
            </w:r>
            <w:r w:rsidRPr="006424D6">
              <w:rPr>
                <w:rFonts w:ascii="Times New Roman" w:hAnsi="Times New Roman"/>
              </w:rPr>
              <w:lastRenderedPageBreak/>
              <w:t>влияние с/х на окружающую среду и перспективы развития растениеводства.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Сельхозугодия, сезонность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Значение в хозяйстве. Отличия от других отраслей. Сельскохозяйственные угодья, их структура. Состав с/х. Влияние с/х на окружающую среду. Растениеводство: объемы производства продукции, состав, география основных направлений, перспективы развития.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№5 Определение основных районов выращивания зерновых и технических культур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Структурировать учебный материал; работать с различными источниками информации и преобразовывать ее из одной формы в другую; устанавливать причинно-</w:t>
            </w:r>
            <w:r w:rsidRPr="006424D6">
              <w:rPr>
                <w:rFonts w:ascii="Times New Roman" w:hAnsi="Times New Roman"/>
              </w:rPr>
              <w:lastRenderedPageBreak/>
              <w:t>следственные связи и делать выводы;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Работать по плану; владеть навыками самоконтроля; осуществлять осознанный выбор в учебной деятельности.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Участвовать в дискуссии; свободно высказывать суждения по интересующей проблеме, аргументируя их фактами.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6/2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Животноводство. Зональная специализация сельского хозяйства.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eastAsia="Times New Roman" w:hAnsi="Times New Roman"/>
              </w:rPr>
              <w:t xml:space="preserve">формирование коммуникативной компетентности в общении и сотрудничестве со сверстниками, старшими и младшими в процессе образовательной, общественно </w:t>
            </w:r>
            <w:r w:rsidRPr="006424D6">
              <w:rPr>
                <w:rFonts w:ascii="Times New Roman" w:eastAsia="Times New Roman" w:hAnsi="Times New Roman"/>
              </w:rPr>
              <w:lastRenderedPageBreak/>
              <w:t>полезной, учебно-исследовательской, творческой и других видов деятельности;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Иметь представление о животноводстве России. Уметь определять основные направления и районы животноводства в России; выявлять перспективы развития отрасли.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Объемы производства продукции, состав, </w:t>
            </w:r>
            <w:r w:rsidRPr="006424D6">
              <w:rPr>
                <w:rFonts w:ascii="Times New Roman" w:hAnsi="Times New Roman"/>
              </w:rPr>
              <w:lastRenderedPageBreak/>
              <w:t>география основных направлений, перспективы развития.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Определение главных районов животноводства.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Структурировать учебный материал; работать с различными источниками информации и преобразовывать ее из одной формы в другую; устанавливать </w:t>
            </w:r>
            <w:r w:rsidRPr="006424D6">
              <w:rPr>
                <w:rFonts w:ascii="Times New Roman" w:hAnsi="Times New Roman"/>
              </w:rPr>
              <w:lastRenderedPageBreak/>
              <w:t>причинно-следственные связи и делать выводы;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Работать по плану; владеть навыками самоконтроля; осуществлять осознанный выбор в учебной деятельности.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Участвовать в дискуссии; свободно высказывать суждения по интересующей проблеме, аргументируя их фактами.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7/3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Агропромышленный комплекс.</w:t>
            </w:r>
          </w:p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Пищевая и легкая промышленность. (Практика)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Пр.р. 2 Изучение географии легкой и пищевой промышленности своего края (на выбор)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</w:rPr>
            </w:pPr>
            <w:r w:rsidRPr="006424D6">
              <w:rPr>
                <w:rFonts w:ascii="Times New Roman" w:eastAsia="Times New Roman" w:hAnsi="Times New Roman"/>
              </w:rPr>
      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Знать: что такое АПК, роль пищевой и легкой промышленности в хозяйстве. Уметь определять факторы размещения предприятий пищевой и легкой промышленности в России; выявлять основные районы и центры пищевой и легкой промышленности; </w:t>
            </w:r>
            <w:r w:rsidRPr="006424D6">
              <w:rPr>
                <w:rFonts w:ascii="Times New Roman" w:hAnsi="Times New Roman"/>
              </w:rPr>
              <w:lastRenderedPageBreak/>
              <w:t>определять влияние отраслей на окружающую среду и перспективы их развития; проанализировать схему «Состав АПК России».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АПК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Значение в хозяйстве, объемы производства, состав. Особенности производства, факторы размещения предприятий. География пищевой и легкой промышленности, их влияние на окружающую среду. Перспективы развития отраслей. Состав АПК.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Структурировать учебный материал; работать с различными источниками информации и преобразовывать ее из одной формы в другую; устанавливать причинно-следственные связи и делать выводы;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Работать по плану; </w:t>
            </w:r>
            <w:r w:rsidRPr="006424D6">
              <w:rPr>
                <w:rFonts w:ascii="Times New Roman" w:hAnsi="Times New Roman"/>
              </w:rPr>
              <w:lastRenderedPageBreak/>
              <w:t>владеть навыками самоконтроля; осуществлять осознанный выбор в учебной деятельности.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Участвовать в коллективном обсуждении поставленной проблеме; выстраивать продуктивное взаимодействие со сверстниками и взрослыми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8/4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Лесной комплекс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формирование устойчивой мотивации к обучению, навыков работы при консультативной помощи учителя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Иметь представление о лесной промышленности. Уметь определять объемы производства и состав лесной промышленности; выявлять направления использования древесины в хозяйстве; сопоставлять по картам атласа географическое положение основных </w:t>
            </w:r>
            <w:r w:rsidRPr="006424D6">
              <w:rPr>
                <w:rFonts w:ascii="Times New Roman" w:hAnsi="Times New Roman"/>
              </w:rPr>
              <w:lastRenderedPageBreak/>
              <w:t>районов лесозаготовок и лесопромышленных комплексов; определять влияние отрасли на окружающую среду и перспективы ее развития.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Лесистость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Значение в хозяйстве, объемы производства, состав. Особенности производства, факторы размещения предприятий. География лесной промышленности. Влияние лесной промышленности на окружающую среду. Перспективы развития отрасли.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Выявлять направления использования древесины в хозяйстве, её главных потребителей.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Выявлять роль потребительского и экологического факторов в размещении предприятий </w:t>
            </w:r>
            <w:r w:rsidRPr="006424D6">
              <w:rPr>
                <w:rFonts w:ascii="Times New Roman" w:hAnsi="Times New Roman"/>
              </w:rPr>
              <w:lastRenderedPageBreak/>
              <w:t>лесной промышленности.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Высказывать мнение о проблемах 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задачах развития лесной промышленности.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9/5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lang w:eastAsia="ru-RU"/>
              </w:rPr>
              <w:t>Топливно-энергетический комплекс (ТЭК). Топливная промышленность (практика)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Пр.р. 3 Характеристика особенностей географии угольной промышленности по картам учебника и атласа.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eastAsia="Times New Roman" w:hAnsi="Times New Roman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Знать: состав, место и значение ТЭК для хозяйства страны. Уметь применять полученные знания по теме «Общая характеристика хозяйства», определять состав ТЭК, анализировать динамику структуры потребления топливно-</w:t>
            </w:r>
            <w:r w:rsidRPr="006424D6">
              <w:rPr>
                <w:rFonts w:ascii="Times New Roman" w:hAnsi="Times New Roman"/>
              </w:rPr>
              <w:lastRenderedPageBreak/>
              <w:t>энергетических ресурсов.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Топливно-энергетический комплекс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Состав, место и значение комплекса в хозяйстве страны. Динамика структуры потребления топливно-энергетических ресурсов. Знать: величину запасов и добычи угля в России, географию месторождений, особенности транспортировки, основные направления поставок, влияние угольной промышленности на окружающую среду, перспективы развития отрасли. Уметь определять место России в мире по запасам и добыче угля, выявлять основные районы добычи угля и основные сферы его использования, определять влияние </w:t>
            </w:r>
            <w:r w:rsidRPr="006424D6">
              <w:rPr>
                <w:rFonts w:ascii="Times New Roman" w:hAnsi="Times New Roman"/>
              </w:rPr>
              <w:lastRenderedPageBreak/>
              <w:t>отрасли на окружающую среду.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Шахта, карьер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Место России в мире по запасам и добыче угля. География его запасов и добычи в стране. Основные сферы использования угля. Влияние угольной промышленности на окружающую среду. Перспективы развития отрасли.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Характеристика угольного бассейна России.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Работать с различными источниками информации; сравнивать и делать выводы на основе сравнения; выделять главное; представлять результаты своей работы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Планировать свою </w:t>
            </w:r>
            <w:r w:rsidRPr="006424D6">
              <w:rPr>
                <w:rFonts w:ascii="Times New Roman" w:hAnsi="Times New Roman"/>
              </w:rPr>
              <w:lastRenderedPageBreak/>
              <w:t>деятельность и прогнозировать ее результат; работать в соответствии с составленным планом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Участвовать в дискуссии; свободно высказывать суждения по интересующей проблеме, аргументируя их фактами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10/6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lang w:eastAsia="ru-RU"/>
              </w:rPr>
              <w:t>Газовая промышленность (практика)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Пр.р. 4 Анализ карт «Газовая промышленность» (основные районы добычи, транспортировка, переработка)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формирование познавательного интереса к географии; развитие коммуникативной компетентности в процессе учебной деятельности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Знать: величину запасов и добычи природного газа в России, географию месторождений, особенности транспортировки, основные направления поставок, влияние газовой промышленности на окружающую среду, перспективы развития газовой отрасли. Уметь определять место России в мире по </w:t>
            </w:r>
            <w:r w:rsidRPr="006424D6">
              <w:rPr>
                <w:rFonts w:ascii="Times New Roman" w:hAnsi="Times New Roman"/>
              </w:rPr>
              <w:lastRenderedPageBreak/>
              <w:t>запасам и добыче газа, выявлять основные районы добычи газа и основные сферы его использования, определять влияние отрасли на окружающую среду.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Место России в мире по запасам и добыче природного газа. География его запасов и добычи в стране. Основные сферы использования природного газа. География основных газопроводов. Влияние газовой промышленности на окружающую среду. Перспективы развития отрасли.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Работать с различными источниками информации; сравнивать и делать выводы на основе сравнения; выделять главное; представлять результаты своей работы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Планировать свою деятельность и прогнозировать ее результат; работать в соответствии с </w:t>
            </w:r>
            <w:r w:rsidRPr="006424D6">
              <w:rPr>
                <w:rFonts w:ascii="Times New Roman" w:hAnsi="Times New Roman"/>
              </w:rPr>
              <w:lastRenderedPageBreak/>
              <w:t>составленным планом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Организовывать сотрудничество в процессе совместной деятельности; участвовать в дискуссии; свободно высказывать суждения по интересующей проблеме, аргументируя их фактами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11/7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Нефтяная промышленность (практика)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Пр.р. 5 Анализ карт «Нефтяная промышленность» (основные районы добычи, транспортировка, переработка)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eastAsia="Times New Roman" w:hAnsi="Times New Roman"/>
              </w:rPr>
              <w:t xml:space="preserve">формирование коммуникативной компетентности в общении и сотрудничестве со сверстниками, старшими и младшими в процессе образовательной, общественно </w:t>
            </w:r>
            <w:r w:rsidRPr="006424D6">
              <w:rPr>
                <w:rFonts w:ascii="Times New Roman" w:eastAsia="Times New Roman" w:hAnsi="Times New Roman"/>
              </w:rPr>
              <w:lastRenderedPageBreak/>
              <w:t>полезной, учебно-исследовательской, творческой и других видов деятельности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Знать: величину запасов и добычи нефти в России, географию месторождений, особенности транспортировки, основные направления поставок, влияние нефтяной промышленности на </w:t>
            </w:r>
            <w:r w:rsidRPr="006424D6">
              <w:rPr>
                <w:rFonts w:ascii="Times New Roman" w:hAnsi="Times New Roman"/>
              </w:rPr>
              <w:lastRenderedPageBreak/>
              <w:t>окружающую среду, перспективы развития отрасли. Уметь определять место России в мире по запасам и добыче нефти, выявлять основные районы добычи нефти и основные сферы ее использования, определять влияние отрасли на окружающую среду.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НПЗ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Место России в мире по запасам и добыче нефти. География ее запасов и добычи в стране. Основные сферы использования нефти. География основных нефтепроводов. Влияние нефтяной промышленности на окружающую среду. Перспективы развития отрасли.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Работать с различными источниками информации; сравнивать и делать выводы на основе сравнения; выделять главное; представлять результаты своей </w:t>
            </w:r>
            <w:r w:rsidRPr="006424D6">
              <w:rPr>
                <w:rFonts w:ascii="Times New Roman" w:hAnsi="Times New Roman"/>
              </w:rPr>
              <w:lastRenderedPageBreak/>
              <w:t>работы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Планировать свою деятельность и прогнозировать ее результат; работать в соответствии с составленным планом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Организовывать сотрудничество в процессе совместной деятельности; участвовать в дискуссии; свободно высказывать суждения по интересующей проблеме, аргументируя их фактами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12/8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Электроэнергетика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eastAsia="Times New Roman" w:hAnsi="Times New Roman"/>
              </w:rPr>
              <w:t xml:space="preserve">формирование экологического сознания на основе признания ценности жизни во всех её проявлениях и </w:t>
            </w:r>
            <w:r w:rsidRPr="006424D6">
              <w:rPr>
                <w:rFonts w:ascii="Times New Roman" w:eastAsia="Times New Roman" w:hAnsi="Times New Roman"/>
              </w:rPr>
              <w:lastRenderedPageBreak/>
              <w:t>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Электроэнергетика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Знать: типы электростанций и объемы производства электроэнергии в России. Уметь </w:t>
            </w:r>
            <w:r w:rsidRPr="006424D6">
              <w:rPr>
                <w:rFonts w:ascii="Times New Roman" w:hAnsi="Times New Roman"/>
              </w:rPr>
              <w:lastRenderedPageBreak/>
              <w:t>определять место России в мире по производству электроэнергии, сравнивать типы электростанций и их особенности в производстве э/э, определять влияние отрасли на окружающую среду и перспективы ее развития.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ТЭС, ТЭЦ, ГАЭС, ГРЭС, ГЭС, АЭС, ПЭС, ГТЭС, энергосистемы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Место России в мире по производству э/э. Типы электростанций, их особенности и доля в производстве э/э. Нетрадиционные возобновляемые источники энергии. Энергосистемы. Влияние электроэнергетики на окружающую среду. Перспективы развития отрасли.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Работать с различными источниками информации; устанавливать причинно-</w:t>
            </w:r>
            <w:r w:rsidRPr="006424D6">
              <w:rPr>
                <w:rFonts w:ascii="Times New Roman" w:hAnsi="Times New Roman"/>
              </w:rPr>
              <w:lastRenderedPageBreak/>
              <w:t>следственные связи и делать выводы.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Самостоятельно определять цель урока, ставить задачи; самостоятельно оценивать результаты своей деятельности, вносить коррективы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Участвовать в дискуссии; свободно высказывать суждения по интересующей проблеме, аргументируя их фактами. 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13/9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lang w:eastAsia="ru-RU"/>
              </w:rPr>
              <w:t xml:space="preserve">Металлургический комплекс. Черная металлургия </w:t>
            </w:r>
            <w:r w:rsidRPr="006424D6">
              <w:rPr>
                <w:rFonts w:ascii="Times New Roman" w:eastAsia="Times New Roman" w:hAnsi="Times New Roman"/>
                <w:lang w:eastAsia="ru-RU"/>
              </w:rPr>
              <w:lastRenderedPageBreak/>
              <w:t>(практика)</w:t>
            </w:r>
          </w:p>
        </w:tc>
        <w:tc>
          <w:tcPr>
            <w:tcW w:w="23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Пр.р 6 Объяснение влияния различных факторов на </w:t>
            </w:r>
            <w:r w:rsidRPr="006424D6">
              <w:rPr>
                <w:rFonts w:ascii="Times New Roman" w:hAnsi="Times New Roman"/>
              </w:rPr>
              <w:lastRenderedPageBreak/>
              <w:t>размещение металлургического производства.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</w:rPr>
            </w:pPr>
            <w:r w:rsidRPr="006424D6">
              <w:rPr>
                <w:rFonts w:ascii="Times New Roman" w:eastAsia="Times New Roman" w:hAnsi="Times New Roman"/>
              </w:rPr>
              <w:lastRenderedPageBreak/>
              <w:t xml:space="preserve">формирование ответственного отношения к учению, </w:t>
            </w:r>
            <w:r w:rsidRPr="006424D6">
              <w:rPr>
                <w:rFonts w:ascii="Times New Roman" w:eastAsia="Times New Roman" w:hAnsi="Times New Roman"/>
              </w:rPr>
              <w:lastRenderedPageBreak/>
              <w:t>готовности и способности,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Знать: основные стадии производства черных металлов. Уметь </w:t>
            </w:r>
            <w:r w:rsidRPr="006424D6">
              <w:rPr>
                <w:rFonts w:ascii="Times New Roman" w:hAnsi="Times New Roman"/>
              </w:rPr>
              <w:lastRenderedPageBreak/>
              <w:t>определять объемы производства черной металлургии, факторы и географию размещения предприятий отрасли, сопоставлять по картам географию месторождений железных руд и каменного угля с размещением крупнейших центров черной металлургии: определять влияние отрасли на окружающую среду и перспективы ее развития.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Комбинат полного цикла, комбинирование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Значение в хозяйстве, объемы производства. Особенности производства, факторы размещения предприятий. География производства черных металлов. Влияние черной металлургии на окружающую среду. Перспективы развития отрасли.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Работать с различными источниками </w:t>
            </w:r>
            <w:r w:rsidRPr="006424D6">
              <w:rPr>
                <w:rFonts w:ascii="Times New Roman" w:hAnsi="Times New Roman"/>
              </w:rPr>
              <w:lastRenderedPageBreak/>
              <w:t>информации; устанавливать причинно-следственные связи и делать выводы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Планировать свою деятельность и прогнозировать ее результат; самостоятельно оценивать результаты своей деятельности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14/10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lang w:eastAsia="ru-RU"/>
              </w:rPr>
              <w:t xml:space="preserve">Цветная </w:t>
            </w:r>
            <w:r w:rsidRPr="006424D6">
              <w:rPr>
                <w:rFonts w:ascii="Times New Roman" w:eastAsia="Times New Roman" w:hAnsi="Times New Roman"/>
                <w:lang w:eastAsia="ru-RU"/>
              </w:rPr>
              <w:lastRenderedPageBreak/>
              <w:t>металлургия (практика)</w:t>
            </w:r>
          </w:p>
        </w:tc>
        <w:tc>
          <w:tcPr>
            <w:tcW w:w="23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eastAsia="Times New Roman" w:hAnsi="Times New Roman"/>
              </w:rPr>
              <w:t xml:space="preserve">формирование </w:t>
            </w:r>
            <w:r w:rsidRPr="006424D6">
              <w:rPr>
                <w:rFonts w:ascii="Times New Roman" w:eastAsia="Times New Roman" w:hAnsi="Times New Roman"/>
              </w:rPr>
              <w:lastRenderedPageBreak/>
              <w:t>ответственного отношения к учению, готовности и способности,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Знать: основные стадии </w:t>
            </w:r>
            <w:r w:rsidRPr="006424D6">
              <w:rPr>
                <w:rFonts w:ascii="Times New Roman" w:hAnsi="Times New Roman"/>
              </w:rPr>
              <w:lastRenderedPageBreak/>
              <w:t>производства черных металлов. Уметь определять объемы производства цветной металлургии, факторы и географию размещения предприятий отрасли, выявлять по картам атласа главную закономерность в размещении предприятий цветной металлургии тяжелых и легких металлов; определять влияние отрасли на окружающую среду и перспективы ее развития.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Значение в хозяйстве, объемы производства, состав. Особенности производства, факторы размещения предприятий. География производства тяжелых и легких металлов. Влияние цветной металлургии на окружающую среду. Перспективы развития отрасли.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Работать с </w:t>
            </w:r>
            <w:r w:rsidRPr="006424D6">
              <w:rPr>
                <w:rFonts w:ascii="Times New Roman" w:hAnsi="Times New Roman"/>
              </w:rPr>
              <w:lastRenderedPageBreak/>
              <w:t>различными источниками информации; устанавливать причинно-следственные связи и делать выводы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Планировать свою деятельность и прогнозировать ее результат; самостоятельно оценивать результаты своей деятельности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15/11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Машиностроительн</w:t>
            </w: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ый комплекс (практика)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Пр.р. 7 Изучение </w:t>
            </w:r>
            <w:r w:rsidRPr="006424D6">
              <w:rPr>
                <w:rFonts w:ascii="Times New Roman" w:hAnsi="Times New Roman"/>
              </w:rPr>
              <w:lastRenderedPageBreak/>
              <w:t>особенностей внутриотраслевых связей на примере предприятий автомобилестроения.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</w:rPr>
            </w:pPr>
            <w:r w:rsidRPr="006424D6">
              <w:rPr>
                <w:rFonts w:ascii="Times New Roman" w:eastAsia="Times New Roman" w:hAnsi="Times New Roman"/>
              </w:rPr>
              <w:lastRenderedPageBreak/>
              <w:t xml:space="preserve">формирование </w:t>
            </w:r>
            <w:r w:rsidRPr="006424D6">
              <w:rPr>
                <w:rFonts w:ascii="Times New Roman" w:eastAsia="Times New Roman" w:hAnsi="Times New Roman"/>
              </w:rPr>
              <w:lastRenderedPageBreak/>
              <w:t>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Знать: что такое </w:t>
            </w:r>
            <w:r w:rsidRPr="006424D6">
              <w:rPr>
                <w:rFonts w:ascii="Times New Roman" w:hAnsi="Times New Roman"/>
              </w:rPr>
              <w:lastRenderedPageBreak/>
              <w:t>машиностроение, его отраслевой состав. Уметь определять объемы производства, факторы и географию размещения предприятий машиностроения, формулировать причины решающего воздействия машиностроения на общий уровень развития страны; определять влияние отрасли на окружающую среду и перспективы ее развития.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Специализация, кооперирование, наукоемкость, трудоемкость, металлоемкость.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Значение в хозяйстве, объемы и особенности производства, состав отрасли. Факторы размещения предприятий. География важнейших отраслей машиностроения, их влияние на окружающую среду. </w:t>
            </w:r>
            <w:r w:rsidRPr="006424D6">
              <w:rPr>
                <w:rFonts w:ascii="Times New Roman" w:hAnsi="Times New Roman"/>
              </w:rPr>
              <w:lastRenderedPageBreak/>
              <w:t>Перспективы развития отрасли.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Определение главных районов размещения предприятий трудоемкого и металлоемкого машиностроения.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Работать с разными </w:t>
            </w:r>
            <w:r w:rsidRPr="006424D6">
              <w:rPr>
                <w:rFonts w:ascii="Times New Roman" w:hAnsi="Times New Roman"/>
              </w:rPr>
              <w:lastRenderedPageBreak/>
              <w:t>источниками информации; устанавливать причинно-следственные связи и делать выводы; самостоятельно выбирать основания и критерии для классификации.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Выполнять задания по предложенному плану; самостоятельно оценивать результат своей деятельности.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Организовывать сотрудничество в процессе совместной деятельности; оценивать работу одноклассников.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16/12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Химическая промышленность (практика)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Пр.р. 8 Анализ карт химической промышленности; составление схемы межотраслевых связей химической промышленности.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eastAsia="Times New Roman" w:hAnsi="Times New Roman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Иметь представление о химической промышленности. Уметь определять объемы и особенности производства химической промышленности; определять по картам атласа основные районы химической промышленности, развивающиеся на собственном и привозном сырье; выявлять роль важнейших отраслей химической промышленности в хозяйстве; определять влияние отрасли на окружающую среду и перспективы ее развития.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Значение в хозяйстве, </w:t>
            </w:r>
            <w:r w:rsidRPr="006424D6">
              <w:rPr>
                <w:rFonts w:ascii="Times New Roman" w:hAnsi="Times New Roman"/>
              </w:rPr>
              <w:lastRenderedPageBreak/>
              <w:t>объемы производства, состав. Особенности производства, факторы размещения предприятий. География химической промышленности. Влияние химической промышленности на окружающую среду. Перспективы развития отрасли.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Работать с различными источниками информации; устанавливать причинно-следственные связи и делать выводы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Планировать свою деятельность и прогнозировать ее результат; самостоятельно оценивать результаты своей деятельности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17/13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Транспорт. (практика)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Пр.р. 9 Сравнение транспортной обеспеченности отдельных районов России (в том числе своей местности) на основе анализа карт.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</w:rPr>
            </w:pPr>
            <w:r w:rsidRPr="006424D6">
              <w:rPr>
                <w:rFonts w:ascii="Times New Roman" w:eastAsia="Times New Roman" w:hAnsi="Times New Roman"/>
              </w:rPr>
              <w:t xml:space="preserve">формирование ответственного отношения к учению, готовности и способности,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</w:t>
            </w:r>
            <w:r w:rsidRPr="006424D6">
              <w:rPr>
                <w:rFonts w:ascii="Times New Roman" w:eastAsia="Times New Roman" w:hAnsi="Times New Roman"/>
              </w:rPr>
              <w:lastRenderedPageBreak/>
              <w:t>познавательных интересов;</w:t>
            </w:r>
          </w:p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Иметь представление о видах и работе транспорта и о транспорте России. Уметь сравнивать виды транспорта по ряду показателей; раскрывать понятия «транспортные узлы» и «транспортная система»; выявлять влияние транспорта на размещение населения и хозяйства страны; определять особенности транспорта и его роль в транспортной системе страны; раскрывать влияние транспорта на окружающую среду и перспективы его развития.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транспортный узел, транспортная система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Значение в хозяйстве. Виды транспорта, их доля в транспортной работе. Транспортные узлы и транспортная система. Влияние транспорта на размещение населения и хозяйства. География транспорта: уровень развития и особенности, основные магистрали, влияние на окружающую среду и перспективы развития.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Устанавливать причинно-следственные связи и делать выводы; искать и отбирать информацию, необходимую для решения поставленных на уроке задач.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Работать по плану; самостоятельно оценивать результаты своей деятельности.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Участвовать в коллективном обсуждении поставленной проблеме; выстраивать </w:t>
            </w:r>
            <w:r w:rsidRPr="006424D6">
              <w:rPr>
                <w:rFonts w:ascii="Times New Roman" w:hAnsi="Times New Roman"/>
              </w:rPr>
              <w:lastRenderedPageBreak/>
              <w:t>продуктивное взаимодействие со сверстниками и взрослыми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18/14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lang w:eastAsia="ru-RU"/>
              </w:rPr>
              <w:t>Информационная инфраструктура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eastAsia="Times New Roman" w:hAnsi="Times New Roman"/>
              </w:rPr>
      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Знать виды и роль связи в России. Уметь определять виды связи и уровень их развития в стране; сравнивать уровень развития некоторых видов связи в России и в других странах мира; определять перспективы развития связи в стране.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Значение в хозяйстве. Виды связи и уровень их развития. География связи. Перспективы развития отрасли.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Устанавливать причинно-следственные связи и делать выводы; искать и отбирать информацию, необходимую для решения поставленных на уроке задач.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Работать по плану; самостоятельно оценивать результаты своей деятельности.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Участвовать в </w:t>
            </w:r>
            <w:r w:rsidRPr="006424D6">
              <w:rPr>
                <w:rFonts w:ascii="Times New Roman" w:hAnsi="Times New Roman"/>
              </w:rPr>
              <w:lastRenderedPageBreak/>
              <w:t>дискуссии; свободно высказывать суждения по интересующей проблеме, аргументируя их фактами.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19/15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lang w:eastAsia="ru-RU"/>
              </w:rPr>
              <w:t>Сфера обслуживания. Рекреационное хозяйство.(практика)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Пр.р. 10 Составление классификаций учреждений сферы услуг своего района.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</w:rPr>
            </w:pPr>
            <w:r w:rsidRPr="006424D6">
              <w:rPr>
                <w:rFonts w:ascii="Times New Roman" w:eastAsia="Times New Roman" w:hAnsi="Times New Roman"/>
              </w:rPr>
      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Знать особенности сферы услуг страны. Уметь сравнивать показатели сферы услуг в России и в других странах мира, определять территориальные различия в обеспеченности сферой услуг России; определять тенденции и перспективы развития сферы услуг; объяснять влияние сферы услуг на окружающую среду.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Уровень развития сферы услуг страны, особенности географии. Перспективы развития.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Работать с различными источниками информации; строить логические рассуждения, включающие установление причинно-следственных связей; представлять результаты своей деятельности.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Самостоятельно оценивать результаты своей деятельности; вносить коррективы; исправлять ошибки.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Формировать навыки учебного сотрудничества в ходе </w:t>
            </w:r>
            <w:r w:rsidRPr="006424D6">
              <w:rPr>
                <w:rFonts w:ascii="Times New Roman" w:hAnsi="Times New Roman"/>
              </w:rPr>
              <w:lastRenderedPageBreak/>
              <w:t>индивидуальной и групповой работы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20/16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lang w:eastAsia="ru-RU"/>
              </w:rPr>
              <w:t>Территориальное (географическое) разделение труда (практика)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Пр.р. 11 Выделение на контурной карте главных промышленных и сельскохозяйственных районов страны, сравнение их размещения с Главной полосой расселения, положением территорий, благоприятных для жизни населения.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eastAsia="Times New Roman" w:hAnsi="Times New Roman"/>
              </w:rPr>
      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Объяснять территориальные различия в развитии отраслей третичной сферы, значение географического разделения труда; называть и показывать главные районы добычи природных ресурсов, главные районы и центры отраслей промышленности;.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Работать с различными источниками информации; строить логические рассуждения, включающие установление причинно-следственных связей; представлять результаты своей деятельности.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Самостоятельно оценивать результаты своей деятельности; вносить коррективы; исправлять ошибки.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21/17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Итоговый урок по теме: «Главные отрасли и межотраслевые </w:t>
            </w:r>
            <w:r w:rsidRPr="006424D6">
              <w:rPr>
                <w:rFonts w:ascii="Times New Roman" w:hAnsi="Times New Roman"/>
              </w:rPr>
              <w:lastRenderedPageBreak/>
              <w:t>комплексы»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формирование навыков самоконтроля, самоанализа и </w:t>
            </w:r>
            <w:r w:rsidRPr="006424D6">
              <w:rPr>
                <w:rFonts w:ascii="Times New Roman" w:hAnsi="Times New Roman"/>
              </w:rPr>
              <w:lastRenderedPageBreak/>
              <w:t>самокоррекции учебной деятельности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Научиться систематизировать и обобщать знания, полученные при </w:t>
            </w:r>
            <w:r w:rsidRPr="006424D6">
              <w:rPr>
                <w:rFonts w:ascii="Times New Roman" w:hAnsi="Times New Roman"/>
              </w:rPr>
              <w:lastRenderedPageBreak/>
              <w:t>изучении темы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Решать проблемные задачи; работать с текстовым и </w:t>
            </w:r>
            <w:r w:rsidRPr="006424D6">
              <w:rPr>
                <w:rFonts w:ascii="Times New Roman" w:hAnsi="Times New Roman"/>
              </w:rPr>
              <w:lastRenderedPageBreak/>
              <w:t>нетекстовым компонентом; применять полученные знания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Планировать и прогнозировать результат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С достаточной полнотой и точностью выражать письменно свои мысли.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rPr>
          <w:gridAfter w:val="13"/>
          <w:wAfter w:w="13064" w:type="dxa"/>
        </w:trPr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rPr>
          <w:gridAfter w:val="13"/>
          <w:wAfter w:w="13064" w:type="dxa"/>
        </w:trPr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22/1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lang w:eastAsia="ru-RU"/>
              </w:rPr>
              <w:t>Восточно-Европейская равнина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eastAsia="Times New Roman" w:hAnsi="Times New Roman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Называть факторы ГП Центральной России; определять особенности ГП Восточно-Европейской (Русской) равнины; определять и приводить примеры геоособенностей равнины; показывать на карте геообъекты, давать хар-ку природных особенностей (рельефа, климата, природно-растительных зон) Русской равнины;</w:t>
            </w:r>
          </w:p>
        </w:tc>
        <w:tc>
          <w:tcPr>
            <w:tcW w:w="211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Искать и отбирать необходимые источники информации;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Структурировать полученные знания;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Читать и анализировать графические и статистические материалы, тематические карты;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Выявлять причинно-следственные связи;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Использовать </w:t>
            </w:r>
            <w:r w:rsidRPr="006424D6">
              <w:rPr>
                <w:rFonts w:ascii="Times New Roman" w:hAnsi="Times New Roman"/>
              </w:rPr>
              <w:lastRenderedPageBreak/>
              <w:t>информационно-коммуникационные технологии на уровне общего использования.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23/2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lang w:eastAsia="ru-RU"/>
              </w:rPr>
              <w:t>Волга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Характеризовать роль Волги как стержня </w:t>
            </w:r>
            <w:r w:rsidRPr="006424D6">
              <w:rPr>
                <w:rFonts w:ascii="Times New Roman" w:hAnsi="Times New Roman"/>
              </w:rPr>
              <w:lastRenderedPageBreak/>
              <w:t>единого водного пути, изменений природных особенностей в связи с хозяйственным использованием важнейшей водной артерии России;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Объяснять значение и роль Волги в истории России;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Давать ФГП реки.</w:t>
            </w:r>
          </w:p>
        </w:tc>
        <w:tc>
          <w:tcPr>
            <w:tcW w:w="211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24/3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lang w:eastAsia="ru-RU"/>
              </w:rPr>
              <w:t>Центральная Россия: состав, географическое положение.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eastAsia="Times New Roman" w:hAnsi="Times New Roman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Уметь применять полученные знания на практике. Иметь представление об особенностях географического положения и природы района. Уметь оценивать ГП.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Площадь территории, численность населения, состав района. Особенности его ФГП и ЭГП. Иметь представление об особенностях природы района. Уметь выявлять особенности компонентов природы района; оценивать обеспеченность района природными ресурсами.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Особенности природы: характер поверхности, климат, внутренние воды, природные зоны, природные ресурсы.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Работать с различными источниками информации; устанавливать причинно-следственные связи и делать выводы; устанавливать соответствие между объектами и их характеристиками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Выполнять задания по предложенному плану; самостоятельно оценивать результаты своей деятельности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Участвовать в дискуссии; свободно </w:t>
            </w:r>
            <w:r w:rsidRPr="006424D6">
              <w:rPr>
                <w:rFonts w:ascii="Times New Roman" w:hAnsi="Times New Roman"/>
              </w:rPr>
              <w:lastRenderedPageBreak/>
              <w:t>высказывать суждения по обсуждаемой проблеме, подтверждая их фактами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25/4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lang w:eastAsia="ru-RU"/>
              </w:rPr>
              <w:t>Центральный район: особенности населения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</w:pPr>
            <w:r w:rsidRPr="006424D6">
              <w:rPr>
                <w:rFonts w:ascii="Times New Roman" w:eastAsia="Times New Roman" w:hAnsi="Times New Roman"/>
              </w:rPr>
              <w:t xml:space="preserve"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</w:t>
            </w:r>
            <w:r w:rsidRPr="006424D6">
              <w:rPr>
                <w:rFonts w:ascii="Times New Roman" w:hAnsi="Times New Roman"/>
              </w:rPr>
              <w:t>интересов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Знать особенности населения района. Уметь называть причины изменения численности населения и густо населенности района; объяснять особенности размещения населения; определять народы, проживающие в районе, их вероисповедание; оценивать долю экономически активного населения и уровень безработицы.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Численность, естественный прирост и миграции. Размещение населения. Народы и религии. Занятость и доходы населения.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Устанавливать причинно-следственные связи и делать выводы; искать и отбирать необходимую информацию; решать проблемные задачи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Выполнять задания по предложенному плану; самостоятельно оценивать результаты своей деятельности; самостоятельно определять задачи урока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26/5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lang w:eastAsia="ru-RU"/>
              </w:rPr>
              <w:t xml:space="preserve">Хозяйство </w:t>
            </w:r>
            <w:r w:rsidRPr="006424D6">
              <w:rPr>
                <w:rFonts w:ascii="Times New Roman" w:eastAsia="Times New Roman" w:hAnsi="Times New Roman"/>
                <w:lang w:eastAsia="ru-RU"/>
              </w:rPr>
              <w:lastRenderedPageBreak/>
              <w:t>Центрального района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</w:rPr>
            </w:pPr>
            <w:r w:rsidRPr="006424D6">
              <w:rPr>
                <w:rFonts w:ascii="Times New Roman" w:eastAsia="Times New Roman" w:hAnsi="Times New Roman"/>
              </w:rPr>
              <w:t xml:space="preserve">освоение социальных </w:t>
            </w:r>
            <w:r w:rsidRPr="006424D6">
              <w:rPr>
                <w:rFonts w:ascii="Times New Roman" w:eastAsia="Times New Roman" w:hAnsi="Times New Roman"/>
              </w:rPr>
              <w:lastRenderedPageBreak/>
              <w:t>норм, правил поведения, ролей форм социальной жизни в группах и сообществах, включая взрослые и социальные сообщества; участие в школьном самоуправлении и общественной жизни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Иметь представление об </w:t>
            </w:r>
            <w:r w:rsidRPr="006424D6">
              <w:rPr>
                <w:rFonts w:ascii="Times New Roman" w:hAnsi="Times New Roman"/>
              </w:rPr>
              <w:lastRenderedPageBreak/>
              <w:t>особенностях хозяйства района. Уметь оценивать факторы развития хозяйства; выявлять ведущие отрасли сельского хозяйства, промышленности и их крупнейшие центры; оценивать экологическую ситуацию в районе; выявлять основные направления развития района.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Отрасль специализации.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Место района в производстве валового регионального продукта. Особенности хозяйства и территориальная структура хозяйства. География ведущих отраслей промышленности, сельского хозяйства и сферы услуг. Экологические проблемы и перспективы развития района.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Выявление и анализ </w:t>
            </w:r>
            <w:r w:rsidRPr="006424D6">
              <w:rPr>
                <w:rFonts w:ascii="Times New Roman" w:hAnsi="Times New Roman"/>
              </w:rPr>
              <w:lastRenderedPageBreak/>
              <w:t>условий для развития хозяйства района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Работать с </w:t>
            </w:r>
            <w:r w:rsidRPr="006424D6">
              <w:rPr>
                <w:rFonts w:ascii="Times New Roman" w:hAnsi="Times New Roman"/>
              </w:rPr>
              <w:lastRenderedPageBreak/>
              <w:t>различными источниками информации; устанавливать причинно-следственные связи и делать выводы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Планировать пути достижения цели; осознанно выбирать наиболее эффективные способы решения поставленной задачи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Слушать и слышать другое мнение; уважительно и доброжелательно относиться к другому человеку и его мнению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27/6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lang w:eastAsia="ru-RU"/>
              </w:rPr>
              <w:t>Москва – столица России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Формирование ответственного отношения к учению; развитие коммуникативной компетентности в общении и сотрудничестве со сверстниками.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Научиться объяснять особенности ГП Москвы и региона; объяснять влияние ГП становления Москвы столицей Русского государства; называть и показывать на карте части радиально-кольцевой структуры Москвы; понимать и объяснять проблемы Москвы и Московского региона; объяснять причины изменения состава и численности населения Москвы; объяснять понятие Московская агломерация и определять ее состав; называть и кратко характеризовать основные культурно-исторические памятники Москвы и Московского региона.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Находить информацию в различных источниках, оценивать ее достоверность; строить логические рассуждения и умозаключения; устанавливать причинно-следственные связи и делать выводы.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Выполнять задания по предложенному плану; самостоятельно оценивать результаты своей деятельности.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Организовывать сотрудничество в процессе совместной деятельности; участвовать в дискуссии.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28/7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Города Центрального района (практика)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Пр.р. 1 Составление географических маршрутов по достопримечательным </w:t>
            </w:r>
            <w:r w:rsidRPr="006424D6">
              <w:rPr>
                <w:rFonts w:ascii="Times New Roman" w:hAnsi="Times New Roman"/>
              </w:rPr>
              <w:lastRenderedPageBreak/>
              <w:t>местам Центральной России (памятники природы, культурно-исторические объекты, национальные святыни России).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Формирование ответственного отношения к учению; развитие </w:t>
            </w:r>
            <w:r w:rsidRPr="006424D6">
              <w:rPr>
                <w:rFonts w:ascii="Times New Roman" w:hAnsi="Times New Roman"/>
              </w:rPr>
              <w:lastRenderedPageBreak/>
              <w:t>коммуникативной компетентности в общении и сотрудничестве со сверстниками.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Научиться объяснять особенности ГП городов региона; называть и показывать на карте </w:t>
            </w:r>
            <w:r w:rsidRPr="006424D6">
              <w:rPr>
                <w:rFonts w:ascii="Times New Roman" w:hAnsi="Times New Roman"/>
              </w:rPr>
              <w:lastRenderedPageBreak/>
              <w:t>города региона; понимать и объяснять проблемы региона; объяснять причины изменения состава и численности населения региона; объяснять понятие Московская агломерация и определять ее состав; называть и кратко характеризовать основные культурно-исторические памятники региона.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Устанавливать причинно-следственные связи и делать выводы; </w:t>
            </w:r>
            <w:r w:rsidRPr="006424D6">
              <w:rPr>
                <w:rFonts w:ascii="Times New Roman" w:hAnsi="Times New Roman"/>
              </w:rPr>
              <w:lastRenderedPageBreak/>
              <w:t>искать и отбирать необходимую информацию; решать проблемные задачи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Выполнять задания по предложенному плану; самостоятельно оценивать результаты своей деятельности; самостоятельно определять задачи урока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29/8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Центрально-черноземный район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</w:rPr>
            </w:pPr>
            <w:r w:rsidRPr="006424D6">
              <w:rPr>
                <w:rFonts w:ascii="Times New Roman" w:hAnsi="Times New Roman"/>
              </w:rPr>
              <w:t>Формирование ответственного отношения к учению; понимание основ экологической культуры; развитие коммуникативной компетентности в общении и сотрудничестве со сверстниками.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Научиться давать определения понятий: рекультивация, металлургический комплекс, металлургическая база; устанавливать причинно-следственные связи между особенностями природных условий, </w:t>
            </w:r>
            <w:r w:rsidRPr="006424D6">
              <w:rPr>
                <w:rFonts w:ascii="Times New Roman" w:hAnsi="Times New Roman"/>
              </w:rPr>
              <w:lastRenderedPageBreak/>
              <w:t>ресурсов и специализаций хозяйства районов;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Работать с основными источниками информации: картами, статистическими данными;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Описывать на основании полученных данных особенности населения и хозяйства районов;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Объяснять особенности специализации хозяйства;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Называть и показывать на карте крупные промышленные центры;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Обосновывать перспективы развития районов.</w:t>
            </w:r>
          </w:p>
        </w:tc>
        <w:tc>
          <w:tcPr>
            <w:tcW w:w="211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Устанавливать причинно-следственные связи и делать выводы; устанавливать соответствия между объектами и их характеристиками; строить логические рассуждения.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Выполнять задания </w:t>
            </w:r>
            <w:r w:rsidRPr="006424D6">
              <w:rPr>
                <w:rFonts w:ascii="Times New Roman" w:hAnsi="Times New Roman"/>
              </w:rPr>
              <w:lastRenderedPageBreak/>
              <w:t>по предложенному плану; самостоятельно оценивать результаты своей деятельности.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30/9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Волго-Вятский район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31/10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Географическое положение и природа Северо-Западного района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</w:rPr>
            </w:pPr>
            <w:r w:rsidRPr="006424D6">
              <w:rPr>
                <w:rFonts w:ascii="Times New Roman" w:hAnsi="Times New Roman"/>
              </w:rPr>
              <w:t>Формирование ответственного отношения к учению; понимание основ экологической культуры; развитие коммуникативной компетентности в общении и сотрудничестве со сверстниками.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Уметь применять полученные знания на практике. Иметь представление об особенностях географического положения и природы района. Уметь оценивать ГП.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Площадь территории, численность населения, </w:t>
            </w:r>
            <w:r w:rsidRPr="006424D6">
              <w:rPr>
                <w:rFonts w:ascii="Times New Roman" w:hAnsi="Times New Roman"/>
              </w:rPr>
              <w:lastRenderedPageBreak/>
              <w:t>состав района. Особенности его ФГП и ЭГП. Иметь представление об особенностях природы района. Уметь выявлять особенности компонентов природы района; оценивать обеспеченность района природными ресурсами.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Особенности природы: характер поверхности, климат, внутренние воды, природные зоны, природные ресурсы.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Работать с различными источниками информации; устанавливать причинно-следственные связи и делать выводы; устанавливать соответствие между объектами и их </w:t>
            </w:r>
            <w:r w:rsidRPr="006424D6">
              <w:rPr>
                <w:rFonts w:ascii="Times New Roman" w:hAnsi="Times New Roman"/>
              </w:rPr>
              <w:lastRenderedPageBreak/>
              <w:t>характеристиками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Выполнять задания по предложенному плану; самостоятельно оценивать результаты своей деятельности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Участвовать в дискуссии; свободно высказывать суждения по обсуждаемой проблеме, подтверждая их фактами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32/11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Города на старых водных торговых путях (практика)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Пр.р. 2 Составление географического описания путешествия от Финского залива до Рыбинска водным путем.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</w:rPr>
            </w:pPr>
            <w:r w:rsidRPr="006424D6">
              <w:rPr>
                <w:rFonts w:ascii="Times New Roman" w:hAnsi="Times New Roman"/>
              </w:rPr>
              <w:t>Формирование ответственного отношения к учению; понимание основ экологической культуры; развитие коммуникативной компетентности в общении и сотрудничестве со сверстниками.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Уметь применять полученные знания на практике. 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Уметь оценивать ГП городов.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Представлять особенности городов ФГП и ЭГП.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Уметь выявлять особенности компонентов природы городов; оценивать обеспеченность области природными ресурсами.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Устанавливать причинно-следственные связи и делать выводы; искать и отбирать необходимую информацию; решать проблемные задачи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Выполнять задания по предложенному плану; самостоятельно оценивать результаты своей деятельности; </w:t>
            </w:r>
            <w:r w:rsidRPr="006424D6">
              <w:rPr>
                <w:rFonts w:ascii="Times New Roman" w:hAnsi="Times New Roman"/>
              </w:rPr>
              <w:lastRenderedPageBreak/>
              <w:t>самостоятельно определять задачи урока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33/12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Санкт-Петербург – новый «хозяйственный узел» России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Формирование ответственного отношения к учению; развитие коммуникативной компетентности в общении и сотрудничестве со сверстниками.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Научиться объяснять особенности ГП СПб; объяснять влияние ГП становления СПб второй столицей Русского государства; называть и показывать на карте части прямоугольной структуры СПб; понимать и объяснять проблемы СПБ и Ленинградской обл.; объяснять причины изменения состава и численности населения СПб; называть и кратко характеризовать основные культурно-исторические памятники СПб и Ленинградской обл..</w:t>
            </w:r>
          </w:p>
        </w:tc>
        <w:tc>
          <w:tcPr>
            <w:tcW w:w="211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Находить информацию в различных источниках, оценивать ее достоверность; строить логические рассуждения и умозаключения; устанавливать причинно-следственные связи и делать выводы.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Выполнять задания по предложенному плану; самостоятельно оценивать результаты своей деятельности.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Организовывать сотрудничество в процессе </w:t>
            </w:r>
            <w:r w:rsidRPr="006424D6">
              <w:rPr>
                <w:rFonts w:ascii="Times New Roman" w:hAnsi="Times New Roman"/>
              </w:rPr>
              <w:lastRenderedPageBreak/>
              <w:t>совместной деятельности; участвовать в дискуссии.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34/13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Санкт-Петербург – «вторая столица» России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35/14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Калининградская область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Уметь применять полученные знания на практике. Иметь представление об особенностях географического положения и природы области. Уметь оценивать ГП.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Площадь территории, численность населения, состав области. Особенности его ФГП и ЭГП. Иметь представление об особенностях природы области. Уметь выявлять особенности компонентов природы области; оценивать обеспеченность области природными ресурсами.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Особенности природы: характер поверхности, климат, внутренние воды, природные зоны, природные ресурсы.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Находить информацию в различных источниках, оценивать ее достоверность; строить логические рассуждения и умозаключения; устанавливать причинно-следственные связи и делать выводы.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Выполнять задания по предложенному плану; самостоятельно оценивать результаты своей деятельности.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Организовывать сотрудничество в процессе совместной деятельности; участвовать в дискуссии.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36/15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 xml:space="preserve">Географическое положение и </w:t>
            </w: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природа Европейского Севера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Формирование познавательного </w:t>
            </w:r>
            <w:r w:rsidRPr="006424D6">
              <w:rPr>
                <w:rFonts w:ascii="Times New Roman" w:hAnsi="Times New Roman"/>
              </w:rPr>
              <w:lastRenderedPageBreak/>
              <w:t>интереса к изучению географии, экологического мышления, эстетического восприятия объектов природы; умение оценивать свою деятельность и поступки других людей с точки зрения сохранения окружающей среды.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Иметь представление об особенностях </w:t>
            </w:r>
            <w:r w:rsidRPr="006424D6">
              <w:rPr>
                <w:rFonts w:ascii="Times New Roman" w:hAnsi="Times New Roman"/>
              </w:rPr>
              <w:lastRenderedPageBreak/>
              <w:t>географического положения и природы района. Уметь оценивать ГП, определять территориальные различия в характере поверхности и климате района, устанавливать причинно-следственные связи между строением земной коры и минеральными ресурсами района; оценивать обеспеченность района природными ресурсами.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Площадь территории, численность населения, состав района. Особенности его ФГП и ЭГП. Особенности природы: характер поверхности, климат, внутренние воды, природные зоны, природные ресурсы.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Работать с различными </w:t>
            </w:r>
            <w:r w:rsidRPr="006424D6">
              <w:rPr>
                <w:rFonts w:ascii="Times New Roman" w:hAnsi="Times New Roman"/>
              </w:rPr>
              <w:lastRenderedPageBreak/>
              <w:t>источниками информации; устанавливать причинно-следственные связи и делать выводы; устанавливать соответствие между объектами и их характеристиками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Выполнять задания по предложенному плану; самостоятельно оценивать результаты своей деятельности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Участвовать в дискуссии; свободно высказывать суждения по обсуждаемой проблеме, подтверждая их фактами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37/16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Этапы развития хозяйства (практика)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Пр.р. 3 Сравнение двух районов Европейского Севера – Кольско-Карельского и Двинско-Печорского </w:t>
            </w:r>
            <w:r w:rsidRPr="006424D6">
              <w:rPr>
                <w:rFonts w:ascii="Times New Roman" w:hAnsi="Times New Roman"/>
              </w:rPr>
              <w:lastRenderedPageBreak/>
              <w:t>по плану.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Формирование познавательного интереса к изучению географии, умения самостоятельно находить информацию </w:t>
            </w:r>
            <w:r w:rsidRPr="006424D6">
              <w:rPr>
                <w:rFonts w:ascii="Times New Roman" w:hAnsi="Times New Roman"/>
              </w:rPr>
              <w:lastRenderedPageBreak/>
              <w:t>для решения поставленных задач; умение оценивать свою деятельности и поступки других людей с точки зрения сохранения окружающей среды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Научиться объяснять особенности размещения отраслей хозяйства Европейского Севера; работать с контурной картой; </w:t>
            </w:r>
            <w:r w:rsidRPr="006424D6">
              <w:rPr>
                <w:rFonts w:ascii="Times New Roman" w:hAnsi="Times New Roman"/>
              </w:rPr>
              <w:lastRenderedPageBreak/>
              <w:t>составлять описания отраслей хозяйства; работать с текстом и тематическими картами.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Работать с различными источниками информации; устанавливать причинно-</w:t>
            </w:r>
            <w:r w:rsidRPr="006424D6">
              <w:rPr>
                <w:rFonts w:ascii="Times New Roman" w:hAnsi="Times New Roman"/>
              </w:rPr>
              <w:lastRenderedPageBreak/>
              <w:t>следственные связи и делать выводы.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Выполнять задания по плану; самостоятельно оценивать результаты своей деятельности.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Слушать и слышать другое мнение; уважительно и доброжелательно относиться к другому человеку и его мнению.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38/17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Роль Европейского Севера в развитии русской культуры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Формирование познавательного интереса к изучению географии, толерантного отношения к людям разных национальностей.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Уметь давать хар-ку культурно-исторических объектов, определяющих своеобразие Европейского Севера; объяснять влияние природных условий на жизнь и хозяйственную деятельность людей.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Искать и отбирать необходимые источники информации;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Структурировать полученные знания;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Читать и анализировать графические и статистические материалы, тематические карты;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Выявлять причинно-следственные связи;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Использовать </w:t>
            </w:r>
            <w:r w:rsidRPr="006424D6">
              <w:rPr>
                <w:rFonts w:ascii="Times New Roman" w:hAnsi="Times New Roman"/>
              </w:rPr>
              <w:lastRenderedPageBreak/>
              <w:t>информационно-коммуникационные технологии на уровне общего использования.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39/18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Географическое положение и природа Поволжья (практика)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Пр.р. 4 Обозначение на контурной карте крупнейших городов Поволжья.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Уметь применять полученные знания на практике. Иметь представление об особенностях географического положения района. Уметь объяснять причины выгодного географического положения района: определять влияние Волги на ЭГП района.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Площадь территории, численность населения, состав района. Особенности его ФГП и ЭГП. Иметь представление об особенностях природы района. Уметь определять по картам атласа, как меняются компоненты природы Поволжья при движении с севера на юг: оценивать обеспеченность района </w:t>
            </w:r>
            <w:r w:rsidRPr="006424D6">
              <w:rPr>
                <w:rFonts w:ascii="Times New Roman" w:hAnsi="Times New Roman"/>
              </w:rPr>
              <w:lastRenderedPageBreak/>
              <w:t>природными ресурсами.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Особенности природы: характер поверхности, климат, внутренние воды, природные зоны, природные ресурсы.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Работать с различными источниками информации; устанавливать причинно-следственные связи и делать выводы; устанавливать соответствие между объектами и их характеристиками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Выполнять задания по предложенному плану; самостоятельно оценивать результаты своей деятельности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Участвовать в дискуссии; свободно высказывать суждения по обсуждаемой проблеме, подтверждая их фактами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40/19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Население и хозяйство (практика)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Пр.р. 5 Сравнительная характеристика двух городов (по выбору).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</w:pPr>
            <w:r w:rsidRPr="006424D6">
              <w:rPr>
                <w:rFonts w:ascii="Times New Roman" w:eastAsia="Times New Roman" w:hAnsi="Times New Roman"/>
              </w:rPr>
              <w:t xml:space="preserve"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</w:t>
            </w:r>
            <w:r w:rsidRPr="006424D6">
              <w:rPr>
                <w:rFonts w:ascii="Times New Roman" w:hAnsi="Times New Roman"/>
              </w:rPr>
              <w:t>интересов;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Знать особенности населения района. Уметь выявлять причины увеличения численности и плотности населения района; характеризовать особенности размещения городского и сельского населения; определять народы, проживающие в районе, их вероисповедание; устанавливать причины территориальных различий в уровне безработицы и величине доходов населения.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Численность, естественный прирост и миграции. Размещение населения. Народы и религии. Занятость и доходы населения.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Иметь представление об особенностях хозяйства района. Уметь </w:t>
            </w:r>
            <w:r w:rsidRPr="006424D6">
              <w:rPr>
                <w:rFonts w:ascii="Times New Roman" w:hAnsi="Times New Roman"/>
              </w:rPr>
              <w:lastRenderedPageBreak/>
              <w:t>определять отрасли промышленности и сферы услуг, являющиеся ведущими; определять по картам атласа крупные промышленные центры; устанавливать причинно-следственные связи между агроклиматическими ресурсами и развитием отраслей с/х района; оценивать экологическую ситуацию в районе и уровень развития сферы услуг; определять основные направления развития района.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Место района в производстве валового регионального продукта. Особенности хозяйства и территориальная структура хозяйства. География ведущих отраслей промышленности, сельского хозяйства и сферы услуг. Экологические </w:t>
            </w:r>
            <w:r w:rsidRPr="006424D6">
              <w:rPr>
                <w:rFonts w:ascii="Times New Roman" w:hAnsi="Times New Roman"/>
              </w:rPr>
              <w:lastRenderedPageBreak/>
              <w:t>проблемы и перспективы развития района.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Работать с различными источниками информации; устанавливать причинно-следственные связи и делать выводы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Планировать пути достижения цели; осознанно выбирать наиболее эффективные способы решения поставленной задачи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Слушать и слышать другое мнение; уважительно и доброжелательно относиться к другому человеку и его мнению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41/20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Природные условия Северного Кавказа (практика)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Пр.р. 6 Сравнение природных условий западной и восточной части Северного Кавказа.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Формирование познавательного интереса к изучению географии;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формирование экологического мышления, эстетического восприятия объектов природы; умение оценивать свою деятельность и поступки других людей с точки зрения сохранения окружающей среды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Уметь применять полученные знания на практике. Иметь представление об особенностях географического положения и природы района. Уметь оценивать преимущества и недостатки ГП района для жизни людей и ведения хозяйства.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Площадь территории, численность населения, состав района. Особенности его ФГП и ЭГП. Иметь представление об особенностях природы района. Уметь выявлять особенности рельефа и черты сходства и различия климата западной и восточной частей района; характеризовать особенности внутренних вод и природной зональности </w:t>
            </w:r>
            <w:r w:rsidRPr="006424D6">
              <w:rPr>
                <w:rFonts w:ascii="Times New Roman" w:hAnsi="Times New Roman"/>
              </w:rPr>
              <w:lastRenderedPageBreak/>
              <w:t>района; оценивать обеспеченность района природными ресурсами.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Особенности природы: характер поверхности, климат, внутренние воды, природные зоны, природные ресурсы.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Работать с различными источниками информации; устанавливать причинно-следственные связи и делать выводы; устанавливать соответствие между объектами и их характеристиками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Выполнять задания по предложенному плану; самостоятельно оценивать результаты своей деятельности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Участвовать в дискуссии; свободно высказывать суждения по обсуждаемой проблеме, подтверждая их фактами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42/21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Хозяйство района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Формирование познавательного интереса к изучению географии;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Умение самостоятельно находить информацию для решения поставленных задач; умение оценивать свою деятельность и поступки других людей с точки зрения сохранения окружающей среды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Иметь представление об особенностях хозяйства района. Уметь устанавливать причинно-следственные связи между природными условиями и развитием отраслей сельского хозяйства района; выявлять ведущие отрасли промышленности и сферы услуг, их крупнейшие центры; оценивать экологическую ситуацию в районе; выявлять основные направления развития района.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Место района в производстве валового регионального продукта. Особенности хозяйства и </w:t>
            </w:r>
            <w:r w:rsidRPr="006424D6">
              <w:rPr>
                <w:rFonts w:ascii="Times New Roman" w:hAnsi="Times New Roman"/>
              </w:rPr>
              <w:lastRenderedPageBreak/>
              <w:t>территориальная структура хозяйства. География ведущих отраслей промышленности, сельского хозяйства и сферы услуг. Экологические проблемы и перспективы развития района.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Работать с различными источниками информации; устанавливать причинно-следственные связи и делать выводы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Планировать пути достижения цели; осознанно выбирать наиболее эффективные способы решения поставленной задачи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Слушать и слышать другое мнение; уважительно и доброжелательно относиться к другому человеку и его мнению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43/22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Народы Северного Кавказа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интересов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Знать особенности населения района. Уметь выявлять причины увеличения численности и густо населенности района; устанавливать причины различий в национальном составе равнинной и горной частей района; оценивать долю экономически активного населения и уровень безработицы.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Численность, естественный прирост и миграции. Размещение населения. Народы и религии. Занятость и доходы населения.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Устанавливать причинно-следственные связи и делать выводы; искать и отбирать необходимую информацию; решать проблемные задачи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Выполнять задания по предложенному плану; самостоятельно оценивать результаты своей деятельности; самостоятельно определять задачи урока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Организовывать сотрудничество в процессе </w:t>
            </w:r>
            <w:r w:rsidRPr="006424D6">
              <w:rPr>
                <w:rFonts w:ascii="Times New Roman" w:hAnsi="Times New Roman"/>
              </w:rPr>
              <w:lastRenderedPageBreak/>
              <w:t>совместной деятельности; оценивать работу одноклассников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44/23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Южные моря России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Формирование познавательного интереса к изучению географии;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формирование экологического мышления, эстетического восприятия объектов природы; умение оценивать свою деятельность и поступки других людей с точки зрения сохранения окружающей среды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Составлять хар-ку одного из морей на основе анализа карт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Наносить на конт.карту крупнейшие порты каждого из морей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Находить информацию (в интернете и др. источниках), подготавливать и обсуждать презентации проектов о роли морей в жизни населения и развитии хозяйства России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Устанавливать причинно-следственные связи и делать выводы; искать и отбирать необходимую информацию; решать проблемные задачи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Выполнять задания по предложенному плану; самостоятельно оценивать результаты своей деятельности; самостоятельно определять задачи урока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45/24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Географическое положение и природа Урала </w:t>
            </w:r>
            <w:r w:rsidRPr="006424D6">
              <w:rPr>
                <w:rFonts w:ascii="Times New Roman" w:hAnsi="Times New Roman"/>
              </w:rPr>
              <w:lastRenderedPageBreak/>
              <w:t>(практика)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Пр.р. 7 Географическое описание Среднего </w:t>
            </w:r>
            <w:r w:rsidRPr="006424D6">
              <w:rPr>
                <w:rFonts w:ascii="Times New Roman" w:hAnsi="Times New Roman"/>
              </w:rPr>
              <w:lastRenderedPageBreak/>
              <w:t>Урала по картам.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Формирование познавательного интереса к изучению </w:t>
            </w:r>
            <w:r w:rsidRPr="006424D6">
              <w:rPr>
                <w:rFonts w:ascii="Times New Roman" w:hAnsi="Times New Roman"/>
              </w:rPr>
              <w:lastRenderedPageBreak/>
              <w:t>географии;</w:t>
            </w:r>
          </w:p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</w:rPr>
            </w:pPr>
            <w:r w:rsidRPr="006424D6">
              <w:rPr>
                <w:rFonts w:ascii="Times New Roman" w:hAnsi="Times New Roman"/>
              </w:rPr>
              <w:t>формирование экологического мышления, эстетического восприятия объектов природы; умение оценивать свою деятельность и поступки других людей с точки зрения сохранения окружающей среды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Уметь применять полученные знания на практике. Иметь </w:t>
            </w:r>
            <w:r w:rsidRPr="006424D6">
              <w:rPr>
                <w:rFonts w:ascii="Times New Roman" w:hAnsi="Times New Roman"/>
              </w:rPr>
              <w:lastRenderedPageBreak/>
              <w:t>представление об особенностях географического положения района. Уметь определять особенности ГП Урала, влияющие на развитие хозяйства.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Площадь территории, численность населения, состав района. Особенности его ФГП и ЭГП. Иметь представление об особенностях природы района. Уметь оценивать ГП, определять территориальные различия в характере поверхности и климате района, устанавливать причинно-следственные связи между строением земной коры и минеральными ресурсами района; оценивать обеспеченность района природными ресурсами.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Особенности природы: характер поверхности, климат, внутренние </w:t>
            </w:r>
            <w:r w:rsidRPr="006424D6">
              <w:rPr>
                <w:rFonts w:ascii="Times New Roman" w:hAnsi="Times New Roman"/>
              </w:rPr>
              <w:lastRenderedPageBreak/>
              <w:t>воды, природные зоны, природные ресурсы.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Работать с различными источниками </w:t>
            </w:r>
            <w:r w:rsidRPr="006424D6">
              <w:rPr>
                <w:rFonts w:ascii="Times New Roman" w:hAnsi="Times New Roman"/>
              </w:rPr>
              <w:lastRenderedPageBreak/>
              <w:t>информации; устанавливать причинно-следственные связи и делать выводы; устанавливать соответствие между объектами и их характеристиками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Выполнять задания по предложенному плану; самостоятельно оценивать результаты своей деятельности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Участвовать в дискуссии; свободно высказывать суждения по обсуждаемой проблеме, подтверждая их фактами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46/25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Этапы развития и современное хозяйство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Формирование познавательного интереса к изучению географии, умения самостоятельно находить информацию для решения поставленных задач; умение оценивать свою деятельности и поступки других людей с точки зрения сохранения окружающей среды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Научиться объяснять особенности размещения отраслей хозяйства Урала; работать с контурной картой; составлять описания отраслей хозяйства; работать с текстом и тематическими картами.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Работать с различными источниками информации; устанавливать причинно-следственные связи и делать выводы.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Выполнять задания по плану; самостоятельно оценивать результаты своей деятельности.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Слушать и слышать другое мнение; уважительно и доброжелательно относиться к другому человеку и его мнению.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47/26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Население и города Урала. Проблемы района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</w:t>
            </w:r>
            <w:r w:rsidRPr="006424D6">
              <w:rPr>
                <w:rFonts w:ascii="Times New Roman" w:hAnsi="Times New Roman"/>
              </w:rPr>
              <w:lastRenderedPageBreak/>
              <w:t xml:space="preserve">другому человеку, 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интересов;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природопользовании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Знать особенности населения района. Уметь называть причины изменения численности населения района; объяснять особенности размещения населения; определять народы, проживающие в районе, </w:t>
            </w:r>
            <w:r w:rsidRPr="006424D6">
              <w:rPr>
                <w:rFonts w:ascii="Times New Roman" w:hAnsi="Times New Roman"/>
              </w:rPr>
              <w:lastRenderedPageBreak/>
              <w:t>их вероисповедание; устанавливать причины территориальных различий в плотности населения, уровне безработицы и величине доходов населения.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Численность, естественный прирост и миграции. Размещение населения. Народы и религии. Занятость и доходы населения.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Устанавливать причинно-следственные связи и делать выводы; искать и отбирать необходимую информацию; решать проблемные задачи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Выполнять задания </w:t>
            </w:r>
            <w:r w:rsidRPr="006424D6">
              <w:rPr>
                <w:rFonts w:ascii="Times New Roman" w:hAnsi="Times New Roman"/>
              </w:rPr>
              <w:lastRenderedPageBreak/>
              <w:t>по предложенному плану; самостоятельно оценивать результаты своей деятельности; самостоятельно определять задачи урока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48/27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Итоговый урок по теме «Европейская часть России»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формирование навыков самоконтроля, самоанализа и самокоррекции учебной деятельности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Научиться систематизировать и обобщать знания, полученные при изучении темы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Решать проблемные задачи; работать с текстовым и нетекстовым компонентом; применять полученные знания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Планировать и прогнозировать результат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С достаточной полнотой и точностью выражать письменно свои мысли.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rPr>
          <w:gridAfter w:val="13"/>
          <w:wAfter w:w="13064" w:type="dxa"/>
        </w:trPr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49/1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Природа Сибири (практика)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Пр.р. 1 Географическое описание путешествия из Екатеринбурга во Владивосток по Транссибирской магистрали.</w:t>
            </w:r>
          </w:p>
        </w:tc>
        <w:tc>
          <w:tcPr>
            <w:tcW w:w="2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Формирование познавательного интереса к изучению географии, умения самостоятельно находить информацию для решения поставленных задач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Иметь представление об особенностях природы района. Уметь составлять сравнительную характеристику компонентов природы сибирских районов, устанавливать черты сходства и различия; оценивать обеспеченность района природными ресурсами. Составлять описания и характеристики особенностей природы на основе анализа карт, схем, диаграмм.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Находить информацию (в Интернете и др. источниках) и подготавливать сообщения (презентации) о природе и ПРБ Сибири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Особенности природы: характер поверхности, климат, внутренние воды, природные зоны, природные ресурсы.</w:t>
            </w:r>
          </w:p>
        </w:tc>
        <w:tc>
          <w:tcPr>
            <w:tcW w:w="211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Работать с различными источниками информации; устанавливать причинно-следственные связи и делать выводы; устанавливать соответствие между объектами и их характеристиками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Выполнять задания по предложенному плану; самостоятельно оценивать результаты своей деятельности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Участвовать в дискуссии; свободно высказывать суждения по обсуждаемой проблеме, подтверждая их фактами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50/2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Природа и ресурсы гор Южной Сибири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51/3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Арктические моря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Формирование познавательного </w:t>
            </w:r>
            <w:r w:rsidRPr="006424D6">
              <w:rPr>
                <w:rFonts w:ascii="Times New Roman" w:hAnsi="Times New Roman"/>
              </w:rPr>
              <w:lastRenderedPageBreak/>
              <w:t>интереса к изучению географии;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формирование экологического мышления; умение оценивать свою деятельность и поступки других людей с точки зрения сохранения окружающей среды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Наносить на контурную карту моря, заливы, </w:t>
            </w:r>
            <w:r w:rsidRPr="006424D6">
              <w:rPr>
                <w:rFonts w:ascii="Times New Roman" w:hAnsi="Times New Roman"/>
              </w:rPr>
              <w:lastRenderedPageBreak/>
              <w:t>проливы, крупнейшие острова и полуострова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Анализировать карты и описывать геоположение морей, ранжировать их по глубине, площади, характеру береговой линии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Описывать положение летней и зимней границы плавучих льдов в СЛО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Находить информацию (в интернете и др. источниках) об истории изучения и освоения российского сектора Арктики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Работать с различными </w:t>
            </w:r>
            <w:r w:rsidRPr="006424D6">
              <w:rPr>
                <w:rFonts w:ascii="Times New Roman" w:hAnsi="Times New Roman"/>
              </w:rPr>
              <w:lastRenderedPageBreak/>
              <w:t>источниками информации; устанавливать причинно-следственные связи и делать выводы; устанавливать соответствие между объектами и их характеристиками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Выполнять задания по предложенному плану; самостоятельно оценивать результаты своей деятельности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Участвовать в дискуссии; свободно высказывать суждения по обсуждаемой проблеме, подтверждая их фактами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52/4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Население Сибири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</w:pPr>
            <w:r w:rsidRPr="006424D6">
              <w:rPr>
                <w:rFonts w:ascii="Times New Roman" w:eastAsia="Times New Roman" w:hAnsi="Times New Roman"/>
              </w:rPr>
              <w:t xml:space="preserve">формирование уважительного отношения к истории, культуре, национальным особенностям, традициям и образу </w:t>
            </w:r>
            <w:r w:rsidRPr="006424D6">
              <w:rPr>
                <w:rFonts w:ascii="Times New Roman" w:eastAsia="Times New Roman" w:hAnsi="Times New Roman"/>
              </w:rPr>
              <w:lastRenderedPageBreak/>
              <w:t xml:space="preserve">жизни других народов; осознанной доброжелательности к другому человеку, </w:t>
            </w:r>
            <w:r w:rsidRPr="006424D6">
              <w:rPr>
                <w:rFonts w:ascii="Times New Roman" w:hAnsi="Times New Roman"/>
              </w:rPr>
              <w:t>интересов;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Население Сибири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Знать особенности населения районов. Уметь сравнивать численность и особенности размещения населения </w:t>
            </w:r>
            <w:r w:rsidRPr="006424D6">
              <w:rPr>
                <w:rFonts w:ascii="Times New Roman" w:hAnsi="Times New Roman"/>
              </w:rPr>
              <w:lastRenderedPageBreak/>
              <w:t>районов; определять народы, живущие в районах, их вероисповедание; выявлять территориальные различия в уровне безработицы и величине доходов населения районов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Численность, естественный прирост и миграции. Размещение населения. Народы и религии. Занятость и доходы населения.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Устанавливать причинно-следственные связи и делать выводы; искать и отбирать необходимую информацию; </w:t>
            </w:r>
            <w:r w:rsidRPr="006424D6">
              <w:rPr>
                <w:rFonts w:ascii="Times New Roman" w:hAnsi="Times New Roman"/>
              </w:rPr>
              <w:lastRenderedPageBreak/>
              <w:t>решать проблемные задачи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Выполнять задания по предложенному плану; самостоятельно оценивать результаты своей деятельности; самостоятельно определять задачи урока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53/5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Хозяйственное освоение Сибири (практика)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Пр.р. 2 Характеристика Байкало-Амурской магистрали (по типовому плану).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</w:rPr>
            </w:pPr>
            <w:r w:rsidRPr="006424D6">
              <w:rPr>
                <w:rFonts w:ascii="Times New Roman" w:eastAsia="Times New Roman" w:hAnsi="Times New Roman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Иметь представление об особенностях хозяйства районов. Уметь сравнивать отраслевой состав промышленности районов; устанавливать главные факторы размещения предприятий промышленности; определять основные отрасли с/х районов; оценивать экологическую </w:t>
            </w:r>
            <w:r w:rsidRPr="006424D6">
              <w:rPr>
                <w:rFonts w:ascii="Times New Roman" w:hAnsi="Times New Roman"/>
              </w:rPr>
              <w:lastRenderedPageBreak/>
              <w:t>ситуацию; определять основные направления развития районов.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Место районов в производстве валового регионального продукта. Особенности хозяйства и территориальная структура хозяйства. География ведущих отраслей промышленности, сельского хозяйства и сферы услуг. Экологические проблемы и перспективы развития районов.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Работать с различными источниками информации; устанавливать причинно-следственные связи и делать выводы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Планировать пути достижения цели; осознанно выбирать наиболее эффективные способы решения </w:t>
            </w:r>
            <w:r w:rsidRPr="006424D6">
              <w:rPr>
                <w:rFonts w:ascii="Times New Roman" w:hAnsi="Times New Roman"/>
              </w:rPr>
              <w:lastRenderedPageBreak/>
              <w:t>поставленной задачи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Слушать и слышать другое мнение; уважительно и доброжелательно относиться к другому человеку и его мнению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54/6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Природные условия и ресурсы Западной Сибири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Иметь представление об особенностях природы района. Уметь составлять сравнительную характеристику компонентов природы сибирских районов, устанавливать черты сходства и различия; оценивать обеспеченность района природными ресурсами. Составлять описания и </w:t>
            </w:r>
            <w:r w:rsidRPr="006424D6">
              <w:rPr>
                <w:rFonts w:ascii="Times New Roman" w:hAnsi="Times New Roman"/>
              </w:rPr>
              <w:lastRenderedPageBreak/>
              <w:t>характеристики особенностей природы на основе анализа карт, схем, диаграмм.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Находить информацию (в Интернете и др. источниках) и подготавливать сообщения (презентации) о природе и ПРБ Западной Сибири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Особенности природы: характер поверхности, климат, внутренние воды, природные зоны, природные ресурсы.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Работать с различными источниками информации; устанавливать причинно-следственные связи и делать выводы; устанавливать соответствие между объектами и их характеристиками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Выполнять задания по предложенному </w:t>
            </w:r>
            <w:r w:rsidRPr="006424D6">
              <w:rPr>
                <w:rFonts w:ascii="Times New Roman" w:hAnsi="Times New Roman"/>
              </w:rPr>
              <w:lastRenderedPageBreak/>
              <w:t>плану; самостоятельно оценивать результаты своей деятельности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Участвовать в дискуссии; свободно высказывать суждения по обсуждаемой проблеме, подтверждая их фактами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55/7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Хозяйство района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Формирование познавательного интереса к изучению географии, умения самостоятельно находить информацию для решения поставленных задач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Объяснять влияние природных факторов на хозяйственное развитие территории;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Называть ведущие отрасли хозяйства районов, показывать на карте главные центры производства;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Объяснять сложившуюся специализацию и особенности размещения хозяйства по территории районов, хозяйственные различия внутри районов.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Устанавливать причинно-следственные связи и делать выводы; искать и отбирать необходимую информацию; решать проблемные задачи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Выполнять задания по предложенному плану; самостоятельно оценивать результаты своей деятельности; самостоятельно </w:t>
            </w:r>
            <w:r w:rsidRPr="006424D6">
              <w:rPr>
                <w:rFonts w:ascii="Times New Roman" w:hAnsi="Times New Roman"/>
              </w:rPr>
              <w:lastRenderedPageBreak/>
              <w:t>определять задачи урока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56/8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Природные условия и ресурсы Восточной Сибири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Иметь представление об особенностях природы района. Уметь составлять сравнительную характеристику компонентов природы сибирских районов, устанавливать черты сходства и различия; оценивать обеспеченность района природными ресурсами. Составлять описания и характеристики особенностей природы на основе анализа карт, схем, диаграмм.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Находить информацию (в Интернете и др. источниках) и подготавливать сообщения (презентации) о природе </w:t>
            </w:r>
            <w:r w:rsidRPr="006424D6">
              <w:rPr>
                <w:rFonts w:ascii="Times New Roman" w:hAnsi="Times New Roman"/>
              </w:rPr>
              <w:lastRenderedPageBreak/>
              <w:t>и ПРБ Восточной Сибири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Особенности природы: характер поверхности, климат, внутренние воды, природные зоны, природные ресурсы.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Работать с различными источниками информации; устанавливать причинно-следственные связи и делать выводы; устанавливать соответствие между объектами и их характеристиками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Выполнять задания по предложенному плану; самостоятельно оценивать результаты своей деятельности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Участвовать в дискуссии; свободно высказывать суждения по </w:t>
            </w:r>
            <w:r w:rsidRPr="006424D6">
              <w:rPr>
                <w:rFonts w:ascii="Times New Roman" w:hAnsi="Times New Roman"/>
              </w:rPr>
              <w:lastRenderedPageBreak/>
              <w:t>обсуждаемой проблеме, подтверждая их фактами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57/9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Байкал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Формирование познавательного интереса к изучению географии;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формирование экологического мышления, эстетического восприятия объектов природы; умение оценивать свою деятельность и поступки других людей с точки зрения сохранения окружающей среды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Определять тип озера по происхождению озерных котловин, солёность, размер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Наносить на конт. карту;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Выявлять положительные и отрицательные последствия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Искать и отбирать необходимые источники информации;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Структурировать полученные знания;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Читать и анализировать графические и статистические материалы, тематические карты;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Выявлять причинно-следственные связи;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Использовать информационно-коммуникационные технологии на уровне общего использования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58/10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Хозяйство района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Формирование познавательного интереса к изучению </w:t>
            </w:r>
            <w:r w:rsidRPr="006424D6">
              <w:rPr>
                <w:rFonts w:ascii="Times New Roman" w:hAnsi="Times New Roman"/>
              </w:rPr>
              <w:lastRenderedPageBreak/>
              <w:t>географии, умения самостоятельно находить информацию для решения поставленных задач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Объяснять влияние природных факторов на хозяйственное развитие </w:t>
            </w:r>
            <w:r w:rsidRPr="006424D6">
              <w:rPr>
                <w:rFonts w:ascii="Times New Roman" w:hAnsi="Times New Roman"/>
              </w:rPr>
              <w:lastRenderedPageBreak/>
              <w:t>территории;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Называть ведущие отрасли хозяйства районов, показывать на карте главные центры производства;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Объяснять сложившуюся специализацию и особенности размещения хозяйства по территории районов, хозяйственные различия внутри районов.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Устанавливать причинно-следственные связи </w:t>
            </w:r>
            <w:r w:rsidRPr="006424D6">
              <w:rPr>
                <w:rFonts w:ascii="Times New Roman" w:hAnsi="Times New Roman"/>
              </w:rPr>
              <w:lastRenderedPageBreak/>
              <w:t>и делать выводы; искать и отбирать необходимую информацию; решать проблемные задачи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Выполнять задания по предложенному плану; самостоятельно оценивать результаты своей деятельности; самостоятельно определять задачи урока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59/11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Формирование территории Дальнего Востока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формирование коммуникативной компетентности в общении и сотрудничестве со сверстниками, старшими и младшими в процессе образовательной, общественно </w:t>
            </w:r>
            <w:r w:rsidRPr="006424D6">
              <w:rPr>
                <w:rFonts w:ascii="Times New Roman" w:hAnsi="Times New Roman"/>
              </w:rPr>
              <w:lastRenderedPageBreak/>
              <w:t>полезной, учебно-исследовательской, творческой и других видов деятельности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Уметь применять полученные знания и навыки работы с источниками информации на практике.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Иметь представление об особенностях географического положения и природы </w:t>
            </w:r>
            <w:r w:rsidRPr="006424D6">
              <w:rPr>
                <w:rFonts w:ascii="Times New Roman" w:hAnsi="Times New Roman"/>
              </w:rPr>
              <w:lastRenderedPageBreak/>
              <w:t>района. Уметь оценивать ГП, определять территориальные различия в характере поверхности и климате района, устанавливать причинно-следственные связи между строением земной коры и минеральными ресурсами района; оценивать обеспеченность района природными ресурсами.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Площадь территории, численность населения, состав района. Особенности его ФГП и ЭГП. Особенности природы: характер поверхности, климат, внутренние воды, природные зоны, природные ресурсы.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Анализ взаимодействия природы и человека</w:t>
            </w:r>
          </w:p>
        </w:tc>
        <w:tc>
          <w:tcPr>
            <w:tcW w:w="211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Работать с различными источниками информации; устанавливать соответствие между объектами и их функциями.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Самостоятельно определять цель </w:t>
            </w:r>
            <w:r w:rsidRPr="006424D6">
              <w:rPr>
                <w:rFonts w:ascii="Times New Roman" w:hAnsi="Times New Roman"/>
              </w:rPr>
              <w:lastRenderedPageBreak/>
              <w:t>урока и ставить задачи, необходимые для ее достижения.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60/12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Природные условия и ресурсы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61/13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Моря Тихого океана (практика)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Пр.р. 3 Сравнительная характеристика морей Тихого океана – Берингова, Охотского и Японского (природные условия, </w:t>
            </w:r>
            <w:r w:rsidRPr="006424D6">
              <w:rPr>
                <w:rFonts w:ascii="Times New Roman" w:hAnsi="Times New Roman"/>
              </w:rPr>
              <w:lastRenderedPageBreak/>
              <w:t>ресурсы)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Формирование познавательного интереса к изучению географии;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формирование экологического </w:t>
            </w:r>
            <w:r w:rsidRPr="006424D6">
              <w:rPr>
                <w:rFonts w:ascii="Times New Roman" w:hAnsi="Times New Roman"/>
              </w:rPr>
              <w:lastRenderedPageBreak/>
              <w:t>мышления, эстетического восприятия объектов природы; умение оценивать свою деятельность и поступки других людей с точки зрения сохранения окружающей среды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Составлять хар-ку одного из морей на основе анализа карт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Наносить на конт.карту крупнейшие порты каждого из морей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Находить информацию (в интернете и др. источниках), подготавливать и обсуждать презентации проектов о роли морей в жизни населения и развитии хозяйства России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 xml:space="preserve">Устанавливать причинно-следственные связи и делать выводы; искать и отбирать необходимую </w:t>
            </w:r>
            <w:r w:rsidRPr="006424D6">
              <w:rPr>
                <w:rFonts w:ascii="Times New Roman" w:hAnsi="Times New Roman"/>
              </w:rPr>
              <w:lastRenderedPageBreak/>
              <w:t>информацию; решать проблемные задачи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Выполнять задания по предложенному плану; самостоятельно оценивать результаты своей деятельности; самостоятельно определять задачи урока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62/14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Население района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интересов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Знать особенности населения района. Уметь называть причины изменения численности населения района; объяснять особенности размещения населения; определять народы, проживающие в районе, их вероисповедание; выявлять территориальные </w:t>
            </w:r>
            <w:r w:rsidRPr="006424D6">
              <w:rPr>
                <w:rFonts w:ascii="Times New Roman" w:hAnsi="Times New Roman"/>
              </w:rPr>
              <w:lastRenderedPageBreak/>
              <w:t>различия в уровне безработицы и величине доходов населения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Численность, естественный прирост и миграции. Размещение населения. Народы и религии. Занятость и доходы населения.</w:t>
            </w: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Устанавливать причинно-следственные связи и делать выводы; искать и отбирать необходимую информацию; решать проблемные задачи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Выполнять задания по предложенному плану; самостоятельно </w:t>
            </w:r>
            <w:r w:rsidRPr="006424D6">
              <w:rPr>
                <w:rFonts w:ascii="Times New Roman" w:hAnsi="Times New Roman"/>
              </w:rPr>
              <w:lastRenderedPageBreak/>
              <w:t>оценивать результаты своей деятельности; самостоятельно определять задачи урока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63/15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Хозяйство района (практика)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Пр.р. 4 Сравнительная характеристика хозяйственного использования морей Тихого океана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формирование ответственного отношения к учению, готовности и способности,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и профессиональных предпочтений с учётом </w:t>
            </w:r>
            <w:r w:rsidRPr="006424D6">
              <w:rPr>
                <w:rFonts w:ascii="Times New Roman" w:hAnsi="Times New Roman"/>
              </w:rPr>
              <w:lastRenderedPageBreak/>
              <w:t>устойчивых познавательных интересов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Иметь представление об особенностях хозяйства района. Уметь оценивать факторы, влияющие на развитие хозяйства; выявлять по картам атласа ведущие отрасли промышленности и с/х; объяснять причины преобладания в районе добывающих и первично перерабатывающих отраслей; оценивать экологическую ситуацию; определять основные направления развития района.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Работать с различными источниками информации; устанавливать причинно-следственные связи и делать выводы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Планировать пути достижения цели; осознанно выбирать наиболее эффективные способы решения поставленной задачи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 xml:space="preserve">Слушать и слышать другое мнение; уважительно и доброжелательно </w:t>
            </w:r>
            <w:r w:rsidRPr="006424D6">
              <w:rPr>
                <w:rFonts w:ascii="Times New Roman" w:hAnsi="Times New Roman"/>
              </w:rPr>
              <w:lastRenderedPageBreak/>
              <w:t>относиться к другому человеку и его мнению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64/16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Итоговый урок по теме: «Азиатская часть России»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формирование навыков самоконтроля, самоанализа и самокоррекции учебной деятельности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Научиться систематизировать и обобщать знания, полученные при изучении темы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Решать проблемные задачи; работать с текстовым и нетекстовым компонентом; применять полученные знания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Планировать и прогнозировать результат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С достаточной полнотой и точностью выражать письменно свои мысли.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rPr>
          <w:gridAfter w:val="13"/>
          <w:wAfter w:w="13064" w:type="dxa"/>
        </w:trPr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rPr>
          <w:gridAfter w:val="4"/>
          <w:wAfter w:w="2417" w:type="dxa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65/1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Чем богата Россия (практика)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Пр.р. 1 Работа со статистическими материалами с целью выявления уровня экономического и социального развития России в сравнении с другими странами мира (по выбору)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Иметь представление о месте России в мировом хозяйстве. Уметь определять роль России в мировой торговле и основные направления развития внешней торговли России.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Внешние экономические связи, их виды, экспорт, импорт, внешнеторговый оборот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Виды внешнеэкономических связей. Роль России в мировой торговле. Состав импортной и экспортной продукции. Основные внешнеторговые партнеры. Перспективы внешней торговли.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Анализ и сравнение показателей внешней торговли России с показателями других стран мира.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lastRenderedPageBreak/>
              <w:t>Структурировать учебный материал; устанавливать причинно-следственные связи и делать выводы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Работать по плану; осуществлять выбор в учебной и познавательной деятельности.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rPr>
          <w:gridAfter w:val="4"/>
          <w:wAfter w:w="2417" w:type="dxa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66/2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Итоговый урок по курсу «География России. Хозяйство и географические районы».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Научиться систематизировать и обобщать знания, полученные при изучении темы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Решать проблемные задачи; работать с текстовым и нетекстовым компонентом; применять полученные знания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Планировать и прогнозировать результат</w:t>
            </w:r>
          </w:p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С достаточной полнотой и точностью выражать письменно свои мысли.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rPr>
          <w:gridAfter w:val="4"/>
          <w:wAfter w:w="2417" w:type="dxa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67/3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Анализ итоговой работы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EC794E" w:rsidRPr="006424D6" w:rsidTr="00FB35A8">
        <w:trPr>
          <w:gridAfter w:val="4"/>
          <w:wAfter w:w="2417" w:type="dxa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hAnsi="Times New Roman"/>
              </w:rPr>
            </w:pPr>
            <w:r w:rsidRPr="006424D6">
              <w:rPr>
                <w:rFonts w:ascii="Times New Roman" w:hAnsi="Times New Roman"/>
              </w:rPr>
              <w:t>68/4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24D6">
              <w:rPr>
                <w:rFonts w:ascii="Times New Roman" w:eastAsia="Times New Roman" w:hAnsi="Times New Roman"/>
                <w:bCs/>
                <w:lang w:eastAsia="ru-RU"/>
              </w:rPr>
              <w:t>Подведение итогов года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94E" w:rsidRPr="006424D6" w:rsidRDefault="00EC794E" w:rsidP="00FB35A8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</w:tbl>
    <w:p w:rsidR="00994639" w:rsidRPr="00EC794E" w:rsidRDefault="00994639">
      <w:pPr>
        <w:pStyle w:val="a9"/>
        <w:rPr>
          <w:rFonts w:ascii="Times New Roman" w:hAnsi="Times New Roman"/>
        </w:rPr>
        <w:sectPr w:rsidR="00994639" w:rsidRPr="00EC794E">
          <w:footerReference w:type="default" r:id="rId36"/>
          <w:pgSz w:w="16838" w:h="11906" w:orient="landscape"/>
          <w:pgMar w:top="1701" w:right="1134" w:bottom="851" w:left="1134" w:header="0" w:footer="709" w:gutter="0"/>
          <w:cols w:space="720"/>
          <w:formProt w:val="0"/>
          <w:docGrid w:linePitch="360"/>
        </w:sectPr>
      </w:pPr>
    </w:p>
    <w:p w:rsidR="00994639" w:rsidRPr="00EC794E" w:rsidRDefault="00EC794E">
      <w:pPr>
        <w:pStyle w:val="a9"/>
        <w:jc w:val="center"/>
        <w:rPr>
          <w:rFonts w:ascii="Times New Roman" w:hAnsi="Times New Roman"/>
          <w:b/>
          <w:bCs/>
        </w:rPr>
      </w:pPr>
      <w:r w:rsidRPr="00EC794E">
        <w:rPr>
          <w:rFonts w:ascii="Times New Roman" w:hAnsi="Times New Roman"/>
          <w:b/>
          <w:bCs/>
        </w:rPr>
        <w:lastRenderedPageBreak/>
        <w:t>ЛИСТ КОРРЕКЦИИ РАБОЧЕЙ ПРОГРАММЫ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36"/>
        <w:gridCol w:w="2637"/>
        <w:gridCol w:w="2063"/>
        <w:gridCol w:w="2075"/>
      </w:tblGrid>
      <w:tr w:rsidR="00994639" w:rsidRPr="00EC794E" w:rsidTr="006424D6">
        <w:trPr>
          <w:jc w:val="center"/>
        </w:trPr>
        <w:tc>
          <w:tcPr>
            <w:tcW w:w="5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639" w:rsidRPr="00EC794E" w:rsidRDefault="00EC794E">
            <w:pPr>
              <w:suppressAutoHyphens/>
              <w:jc w:val="center"/>
              <w:rPr>
                <w:rFonts w:ascii="Times New Roman" w:hAnsi="Times New Roman"/>
              </w:rPr>
            </w:pPr>
            <w:r w:rsidRPr="00EC794E">
              <w:rPr>
                <w:rFonts w:ascii="Times New Roman" w:hAnsi="Times New Roman"/>
              </w:rPr>
              <w:t>Дата и тема урока</w:t>
            </w:r>
          </w:p>
        </w:tc>
        <w:tc>
          <w:tcPr>
            <w:tcW w:w="2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639" w:rsidRPr="00EC794E" w:rsidRDefault="00EC794E">
            <w:pPr>
              <w:suppressAutoHyphens/>
              <w:jc w:val="center"/>
              <w:rPr>
                <w:rFonts w:ascii="Times New Roman" w:hAnsi="Times New Roman"/>
              </w:rPr>
            </w:pPr>
            <w:r w:rsidRPr="00EC794E">
              <w:rPr>
                <w:rFonts w:ascii="Times New Roman" w:hAnsi="Times New Roman"/>
              </w:rPr>
              <w:t>Форма коррекции (объединение тем, домашнее задание)</w:t>
            </w:r>
          </w:p>
        </w:tc>
        <w:tc>
          <w:tcPr>
            <w:tcW w:w="2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639" w:rsidRPr="00EC794E" w:rsidRDefault="00EC794E">
            <w:pPr>
              <w:suppressAutoHyphens/>
              <w:jc w:val="center"/>
              <w:rPr>
                <w:rFonts w:ascii="Times New Roman" w:hAnsi="Times New Roman"/>
              </w:rPr>
            </w:pPr>
            <w:r w:rsidRPr="00EC794E">
              <w:rPr>
                <w:rFonts w:ascii="Times New Roman" w:hAnsi="Times New Roman"/>
              </w:rPr>
              <w:t>Причина коррекции (праздничный день, отмена занятий по приказу, в связи с эпидемией)</w:t>
            </w:r>
          </w:p>
        </w:tc>
      </w:tr>
      <w:tr w:rsidR="00994639" w:rsidTr="006424D6">
        <w:trPr>
          <w:jc w:val="center"/>
        </w:trPr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639" w:rsidRDefault="00EC794E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Урока, который требует коррекции 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639" w:rsidRDefault="00EC794E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Урока, который содержит коррекцию</w:t>
            </w:r>
          </w:p>
        </w:tc>
        <w:tc>
          <w:tcPr>
            <w:tcW w:w="20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639" w:rsidRDefault="00994639">
            <w:pPr>
              <w:suppressAutoHyphens/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639" w:rsidRDefault="00994639">
            <w:pPr>
              <w:suppressAutoHyphens/>
              <w:snapToGrid w:val="0"/>
              <w:jc w:val="both"/>
            </w:pPr>
          </w:p>
        </w:tc>
      </w:tr>
      <w:tr w:rsidR="00994639" w:rsidTr="006424D6">
        <w:trPr>
          <w:jc w:val="center"/>
        </w:trPr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639" w:rsidRDefault="00994639">
            <w:pPr>
              <w:suppressAutoHyphens/>
              <w:snapToGrid w:val="0"/>
              <w:jc w:val="both"/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639" w:rsidRDefault="00994639">
            <w:pPr>
              <w:suppressAutoHyphens/>
              <w:snapToGrid w:val="0"/>
              <w:jc w:val="both"/>
            </w:pPr>
          </w:p>
          <w:p w:rsidR="00994639" w:rsidRDefault="00994639">
            <w:pPr>
              <w:suppressAutoHyphens/>
              <w:jc w:val="both"/>
            </w:pPr>
          </w:p>
          <w:p w:rsidR="00994639" w:rsidRDefault="00994639">
            <w:pPr>
              <w:suppressAutoHyphens/>
              <w:jc w:val="both"/>
            </w:pPr>
          </w:p>
          <w:p w:rsidR="00994639" w:rsidRDefault="00994639">
            <w:pPr>
              <w:suppressAutoHyphens/>
              <w:jc w:val="both"/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639" w:rsidRDefault="00994639">
            <w:pPr>
              <w:suppressAutoHyphens/>
              <w:snapToGrid w:val="0"/>
              <w:jc w:val="both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639" w:rsidRDefault="00994639">
            <w:pPr>
              <w:suppressAutoHyphens/>
              <w:snapToGrid w:val="0"/>
              <w:jc w:val="both"/>
            </w:pPr>
          </w:p>
        </w:tc>
      </w:tr>
      <w:tr w:rsidR="00994639" w:rsidTr="006424D6">
        <w:trPr>
          <w:jc w:val="center"/>
        </w:trPr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639" w:rsidRDefault="00994639">
            <w:pPr>
              <w:suppressAutoHyphens/>
              <w:snapToGrid w:val="0"/>
              <w:jc w:val="both"/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639" w:rsidRDefault="00994639">
            <w:pPr>
              <w:suppressAutoHyphens/>
              <w:snapToGrid w:val="0"/>
              <w:jc w:val="both"/>
            </w:pPr>
          </w:p>
          <w:p w:rsidR="00994639" w:rsidRDefault="00994639">
            <w:pPr>
              <w:suppressAutoHyphens/>
              <w:jc w:val="both"/>
            </w:pPr>
          </w:p>
          <w:p w:rsidR="00994639" w:rsidRDefault="00994639">
            <w:pPr>
              <w:suppressAutoHyphens/>
              <w:jc w:val="both"/>
            </w:pPr>
          </w:p>
          <w:p w:rsidR="00994639" w:rsidRDefault="00994639">
            <w:pPr>
              <w:suppressAutoHyphens/>
              <w:jc w:val="both"/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639" w:rsidRDefault="00994639">
            <w:pPr>
              <w:suppressAutoHyphens/>
              <w:snapToGrid w:val="0"/>
              <w:jc w:val="both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639" w:rsidRDefault="00994639">
            <w:pPr>
              <w:suppressAutoHyphens/>
              <w:snapToGrid w:val="0"/>
              <w:jc w:val="both"/>
            </w:pPr>
          </w:p>
        </w:tc>
      </w:tr>
      <w:tr w:rsidR="00994639" w:rsidTr="006424D6">
        <w:trPr>
          <w:jc w:val="center"/>
        </w:trPr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639" w:rsidRDefault="00994639">
            <w:pPr>
              <w:suppressAutoHyphens/>
              <w:snapToGrid w:val="0"/>
              <w:jc w:val="both"/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639" w:rsidRDefault="00994639">
            <w:pPr>
              <w:suppressAutoHyphens/>
              <w:snapToGrid w:val="0"/>
              <w:jc w:val="both"/>
            </w:pPr>
          </w:p>
          <w:p w:rsidR="00994639" w:rsidRDefault="00994639">
            <w:pPr>
              <w:suppressAutoHyphens/>
              <w:jc w:val="both"/>
            </w:pPr>
          </w:p>
          <w:p w:rsidR="00994639" w:rsidRDefault="00994639">
            <w:pPr>
              <w:suppressAutoHyphens/>
              <w:jc w:val="both"/>
            </w:pPr>
          </w:p>
          <w:p w:rsidR="00994639" w:rsidRDefault="00994639">
            <w:pPr>
              <w:suppressAutoHyphens/>
              <w:jc w:val="both"/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639" w:rsidRDefault="00994639">
            <w:pPr>
              <w:suppressAutoHyphens/>
              <w:snapToGrid w:val="0"/>
              <w:jc w:val="both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639" w:rsidRDefault="00994639">
            <w:pPr>
              <w:suppressAutoHyphens/>
              <w:snapToGrid w:val="0"/>
              <w:jc w:val="both"/>
            </w:pPr>
          </w:p>
        </w:tc>
      </w:tr>
      <w:tr w:rsidR="00994639" w:rsidTr="006424D6">
        <w:trPr>
          <w:jc w:val="center"/>
        </w:trPr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639" w:rsidRDefault="00994639">
            <w:pPr>
              <w:suppressAutoHyphens/>
              <w:snapToGrid w:val="0"/>
              <w:jc w:val="both"/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639" w:rsidRDefault="00994639">
            <w:pPr>
              <w:suppressAutoHyphens/>
              <w:snapToGrid w:val="0"/>
              <w:jc w:val="both"/>
            </w:pPr>
          </w:p>
          <w:p w:rsidR="00994639" w:rsidRDefault="00994639">
            <w:pPr>
              <w:suppressAutoHyphens/>
              <w:jc w:val="both"/>
            </w:pPr>
          </w:p>
          <w:p w:rsidR="00994639" w:rsidRDefault="00994639">
            <w:pPr>
              <w:suppressAutoHyphens/>
              <w:jc w:val="both"/>
            </w:pPr>
          </w:p>
          <w:p w:rsidR="00994639" w:rsidRDefault="00994639">
            <w:pPr>
              <w:suppressAutoHyphens/>
              <w:jc w:val="both"/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639" w:rsidRDefault="00994639">
            <w:pPr>
              <w:suppressAutoHyphens/>
              <w:snapToGrid w:val="0"/>
              <w:jc w:val="both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639" w:rsidRDefault="00994639">
            <w:pPr>
              <w:suppressAutoHyphens/>
              <w:snapToGrid w:val="0"/>
              <w:jc w:val="both"/>
            </w:pPr>
          </w:p>
        </w:tc>
      </w:tr>
      <w:tr w:rsidR="00994639" w:rsidTr="006424D6">
        <w:trPr>
          <w:jc w:val="center"/>
        </w:trPr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639" w:rsidRDefault="00994639">
            <w:pPr>
              <w:suppressAutoHyphens/>
              <w:snapToGrid w:val="0"/>
              <w:jc w:val="both"/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639" w:rsidRDefault="00994639">
            <w:pPr>
              <w:suppressAutoHyphens/>
              <w:snapToGrid w:val="0"/>
              <w:jc w:val="both"/>
            </w:pPr>
          </w:p>
          <w:p w:rsidR="00994639" w:rsidRDefault="00994639">
            <w:pPr>
              <w:suppressAutoHyphens/>
              <w:jc w:val="both"/>
            </w:pPr>
          </w:p>
          <w:p w:rsidR="00994639" w:rsidRDefault="00994639">
            <w:pPr>
              <w:suppressAutoHyphens/>
              <w:jc w:val="both"/>
            </w:pPr>
          </w:p>
          <w:p w:rsidR="00994639" w:rsidRDefault="00994639">
            <w:pPr>
              <w:suppressAutoHyphens/>
              <w:jc w:val="both"/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639" w:rsidRDefault="00994639">
            <w:pPr>
              <w:suppressAutoHyphens/>
              <w:snapToGrid w:val="0"/>
              <w:jc w:val="both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639" w:rsidRDefault="00994639">
            <w:pPr>
              <w:suppressAutoHyphens/>
              <w:snapToGrid w:val="0"/>
              <w:jc w:val="both"/>
            </w:pPr>
          </w:p>
        </w:tc>
      </w:tr>
      <w:tr w:rsidR="00994639" w:rsidTr="006424D6">
        <w:trPr>
          <w:jc w:val="center"/>
        </w:trPr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639" w:rsidRDefault="00994639">
            <w:pPr>
              <w:suppressAutoHyphens/>
              <w:snapToGrid w:val="0"/>
              <w:jc w:val="both"/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639" w:rsidRDefault="00994639">
            <w:pPr>
              <w:suppressAutoHyphens/>
              <w:snapToGrid w:val="0"/>
              <w:jc w:val="both"/>
            </w:pPr>
          </w:p>
          <w:p w:rsidR="00994639" w:rsidRDefault="00994639">
            <w:pPr>
              <w:suppressAutoHyphens/>
              <w:jc w:val="both"/>
            </w:pPr>
          </w:p>
          <w:p w:rsidR="00994639" w:rsidRDefault="00994639">
            <w:pPr>
              <w:suppressAutoHyphens/>
              <w:jc w:val="both"/>
            </w:pPr>
          </w:p>
          <w:p w:rsidR="00994639" w:rsidRDefault="00994639">
            <w:pPr>
              <w:suppressAutoHyphens/>
              <w:jc w:val="both"/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639" w:rsidRDefault="00994639">
            <w:pPr>
              <w:suppressAutoHyphens/>
              <w:snapToGrid w:val="0"/>
              <w:jc w:val="both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639" w:rsidRDefault="00994639">
            <w:pPr>
              <w:suppressAutoHyphens/>
              <w:snapToGrid w:val="0"/>
              <w:jc w:val="both"/>
            </w:pPr>
          </w:p>
        </w:tc>
      </w:tr>
    </w:tbl>
    <w:p w:rsidR="00994639" w:rsidRDefault="00994639">
      <w:pPr>
        <w:pStyle w:val="a9"/>
        <w:rPr>
          <w:rFonts w:ascii="Times New Roman" w:hAnsi="Times New Roman"/>
          <w:sz w:val="24"/>
          <w:szCs w:val="24"/>
        </w:rPr>
      </w:pPr>
    </w:p>
    <w:sectPr w:rsidR="00994639" w:rsidSect="008210F5">
      <w:footerReference w:type="default" r:id="rId37"/>
      <w:pgSz w:w="11906" w:h="16838"/>
      <w:pgMar w:top="1134" w:right="850" w:bottom="1134" w:left="1701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D18" w:rsidRDefault="003E3D18">
      <w:pPr>
        <w:spacing w:after="0" w:line="240" w:lineRule="auto"/>
      </w:pPr>
      <w:r>
        <w:separator/>
      </w:r>
    </w:p>
  </w:endnote>
  <w:endnote w:type="continuationSeparator" w:id="0">
    <w:p w:rsidR="003E3D18" w:rsidRDefault="003E3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655" w:rsidRDefault="0036539C">
    <w:pPr>
      <w:pStyle w:val="ab"/>
      <w:jc w:val="center"/>
    </w:pPr>
    <w:r>
      <w:fldChar w:fldCharType="begin"/>
    </w:r>
    <w:r w:rsidR="00854655">
      <w:instrText>PAGE</w:instrText>
    </w:r>
    <w:r>
      <w:fldChar w:fldCharType="separate"/>
    </w:r>
    <w:r w:rsidR="00A12224">
      <w:rPr>
        <w:noProof/>
      </w:rPr>
      <w:t>1</w:t>
    </w:r>
    <w:r>
      <w:fldChar w:fldCharType="end"/>
    </w:r>
  </w:p>
  <w:p w:rsidR="00854655" w:rsidRDefault="00854655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655" w:rsidRDefault="0036539C">
    <w:pPr>
      <w:pStyle w:val="ab"/>
      <w:jc w:val="center"/>
    </w:pPr>
    <w:r>
      <w:fldChar w:fldCharType="begin"/>
    </w:r>
    <w:r w:rsidR="00854655">
      <w:instrText>PAGE</w:instrText>
    </w:r>
    <w:r>
      <w:fldChar w:fldCharType="separate"/>
    </w:r>
    <w:r w:rsidR="00A12224">
      <w:rPr>
        <w:noProof/>
      </w:rPr>
      <w:t>72</w:t>
    </w:r>
    <w:r>
      <w:fldChar w:fldCharType="end"/>
    </w:r>
  </w:p>
  <w:p w:rsidR="00854655" w:rsidRDefault="0085465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D18" w:rsidRDefault="003E3D18">
      <w:pPr>
        <w:spacing w:after="0" w:line="240" w:lineRule="auto"/>
      </w:pPr>
      <w:r>
        <w:separator/>
      </w:r>
    </w:p>
  </w:footnote>
  <w:footnote w:type="continuationSeparator" w:id="0">
    <w:p w:rsidR="003E3D18" w:rsidRDefault="003E3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6565"/>
    <w:multiLevelType w:val="multilevel"/>
    <w:tmpl w:val="2A2AE1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1116D"/>
    <w:multiLevelType w:val="multilevel"/>
    <w:tmpl w:val="647C54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2144C9E"/>
    <w:multiLevelType w:val="multilevel"/>
    <w:tmpl w:val="0CD256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CD60EB"/>
    <w:multiLevelType w:val="multilevel"/>
    <w:tmpl w:val="BDCE21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A952BB"/>
    <w:multiLevelType w:val="multilevel"/>
    <w:tmpl w:val="18CE0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81E172E"/>
    <w:multiLevelType w:val="multilevel"/>
    <w:tmpl w:val="DF52FC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0702A0"/>
    <w:multiLevelType w:val="multilevel"/>
    <w:tmpl w:val="C038D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BB4391"/>
    <w:multiLevelType w:val="multilevel"/>
    <w:tmpl w:val="9DB4B33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7B33E56"/>
    <w:multiLevelType w:val="multilevel"/>
    <w:tmpl w:val="528A0C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92D590B"/>
    <w:multiLevelType w:val="hybridMultilevel"/>
    <w:tmpl w:val="E39A3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A0245A"/>
    <w:multiLevelType w:val="multilevel"/>
    <w:tmpl w:val="8CAC0466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4"/>
        <w:szCs w:val="24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4974BA9"/>
    <w:multiLevelType w:val="multilevel"/>
    <w:tmpl w:val="CB9E0E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7"/>
  </w:num>
  <w:num w:numId="7">
    <w:abstractNumId w:val="8"/>
  </w:num>
  <w:num w:numId="8">
    <w:abstractNumId w:val="10"/>
  </w:num>
  <w:num w:numId="9">
    <w:abstractNumId w:val="1"/>
  </w:num>
  <w:num w:numId="10">
    <w:abstractNumId w:val="6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4639"/>
    <w:rsid w:val="00011381"/>
    <w:rsid w:val="00060DE6"/>
    <w:rsid w:val="001A186E"/>
    <w:rsid w:val="001C5B6B"/>
    <w:rsid w:val="0036539C"/>
    <w:rsid w:val="003E3D18"/>
    <w:rsid w:val="005C6929"/>
    <w:rsid w:val="006424D6"/>
    <w:rsid w:val="006515D5"/>
    <w:rsid w:val="007115D8"/>
    <w:rsid w:val="0078115E"/>
    <w:rsid w:val="007C56FC"/>
    <w:rsid w:val="008210F5"/>
    <w:rsid w:val="00854655"/>
    <w:rsid w:val="009249C4"/>
    <w:rsid w:val="00994639"/>
    <w:rsid w:val="009A4628"/>
    <w:rsid w:val="009E5320"/>
    <w:rsid w:val="00A12224"/>
    <w:rsid w:val="00AF508E"/>
    <w:rsid w:val="00B237DB"/>
    <w:rsid w:val="00B66875"/>
    <w:rsid w:val="00BF5CAA"/>
    <w:rsid w:val="00C71A20"/>
    <w:rsid w:val="00CA5C54"/>
    <w:rsid w:val="00CB6481"/>
    <w:rsid w:val="00E04636"/>
    <w:rsid w:val="00EC794E"/>
    <w:rsid w:val="00F815EB"/>
    <w:rsid w:val="00FB35A8"/>
    <w:rsid w:val="00FC5320"/>
    <w:rsid w:val="00FD2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A9EEB"/>
  <w15:docId w15:val="{DCEB0784-5EE4-4EE4-A657-15C5C33CE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0F5"/>
    <w:pPr>
      <w:spacing w:after="160" w:line="25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8210F5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2z0">
    <w:name w:val="WW8Num2z0"/>
    <w:qFormat/>
    <w:rsid w:val="008210F5"/>
  </w:style>
  <w:style w:type="character" w:customStyle="1" w:styleId="WW8Num2z1">
    <w:name w:val="WW8Num2z1"/>
    <w:qFormat/>
    <w:rsid w:val="008210F5"/>
  </w:style>
  <w:style w:type="character" w:customStyle="1" w:styleId="WW8Num2z2">
    <w:name w:val="WW8Num2z2"/>
    <w:qFormat/>
    <w:rsid w:val="008210F5"/>
  </w:style>
  <w:style w:type="character" w:customStyle="1" w:styleId="WW8Num2z3">
    <w:name w:val="WW8Num2z3"/>
    <w:qFormat/>
    <w:rsid w:val="008210F5"/>
  </w:style>
  <w:style w:type="character" w:customStyle="1" w:styleId="WW8Num2z4">
    <w:name w:val="WW8Num2z4"/>
    <w:qFormat/>
    <w:rsid w:val="008210F5"/>
  </w:style>
  <w:style w:type="character" w:customStyle="1" w:styleId="WW8Num2z5">
    <w:name w:val="WW8Num2z5"/>
    <w:qFormat/>
    <w:rsid w:val="008210F5"/>
  </w:style>
  <w:style w:type="character" w:customStyle="1" w:styleId="WW8Num2z6">
    <w:name w:val="WW8Num2z6"/>
    <w:qFormat/>
    <w:rsid w:val="008210F5"/>
  </w:style>
  <w:style w:type="character" w:customStyle="1" w:styleId="WW8Num2z7">
    <w:name w:val="WW8Num2z7"/>
    <w:qFormat/>
    <w:rsid w:val="008210F5"/>
  </w:style>
  <w:style w:type="character" w:customStyle="1" w:styleId="WW8Num2z8">
    <w:name w:val="WW8Num2z8"/>
    <w:qFormat/>
    <w:rsid w:val="008210F5"/>
  </w:style>
  <w:style w:type="character" w:customStyle="1" w:styleId="WW8Num3z0">
    <w:name w:val="WW8Num3z0"/>
    <w:qFormat/>
    <w:rsid w:val="008210F5"/>
    <w:rPr>
      <w:rFonts w:ascii="Symbol" w:hAnsi="Symbol" w:cs="Symbol"/>
    </w:rPr>
  </w:style>
  <w:style w:type="character" w:customStyle="1" w:styleId="WW8Num3z1">
    <w:name w:val="WW8Num3z1"/>
    <w:qFormat/>
    <w:rsid w:val="008210F5"/>
    <w:rPr>
      <w:rFonts w:ascii="Courier New" w:hAnsi="Courier New" w:cs="Courier New"/>
    </w:rPr>
  </w:style>
  <w:style w:type="character" w:customStyle="1" w:styleId="WW8Num3z2">
    <w:name w:val="WW8Num3z2"/>
    <w:qFormat/>
    <w:rsid w:val="008210F5"/>
    <w:rPr>
      <w:rFonts w:ascii="Wingdings" w:hAnsi="Wingdings" w:cs="Wingdings"/>
    </w:rPr>
  </w:style>
  <w:style w:type="character" w:customStyle="1" w:styleId="WW8Num4z0">
    <w:name w:val="WW8Num4z0"/>
    <w:qFormat/>
    <w:rsid w:val="008210F5"/>
  </w:style>
  <w:style w:type="character" w:customStyle="1" w:styleId="WW8Num4z1">
    <w:name w:val="WW8Num4z1"/>
    <w:qFormat/>
    <w:rsid w:val="008210F5"/>
  </w:style>
  <w:style w:type="character" w:customStyle="1" w:styleId="WW8Num4z2">
    <w:name w:val="WW8Num4z2"/>
    <w:qFormat/>
    <w:rsid w:val="008210F5"/>
  </w:style>
  <w:style w:type="character" w:customStyle="1" w:styleId="WW8Num4z3">
    <w:name w:val="WW8Num4z3"/>
    <w:qFormat/>
    <w:rsid w:val="008210F5"/>
  </w:style>
  <w:style w:type="character" w:customStyle="1" w:styleId="WW8Num4z4">
    <w:name w:val="WW8Num4z4"/>
    <w:qFormat/>
    <w:rsid w:val="008210F5"/>
  </w:style>
  <w:style w:type="character" w:customStyle="1" w:styleId="WW8Num4z5">
    <w:name w:val="WW8Num4z5"/>
    <w:qFormat/>
    <w:rsid w:val="008210F5"/>
  </w:style>
  <w:style w:type="character" w:customStyle="1" w:styleId="WW8Num4z6">
    <w:name w:val="WW8Num4z6"/>
    <w:qFormat/>
    <w:rsid w:val="008210F5"/>
  </w:style>
  <w:style w:type="character" w:customStyle="1" w:styleId="WW8Num4z7">
    <w:name w:val="WW8Num4z7"/>
    <w:qFormat/>
    <w:rsid w:val="008210F5"/>
  </w:style>
  <w:style w:type="character" w:customStyle="1" w:styleId="WW8Num4z8">
    <w:name w:val="WW8Num4z8"/>
    <w:qFormat/>
    <w:rsid w:val="008210F5"/>
  </w:style>
  <w:style w:type="character" w:customStyle="1" w:styleId="WW8Num5z0">
    <w:name w:val="WW8Num5z0"/>
    <w:qFormat/>
    <w:rsid w:val="008210F5"/>
    <w:rPr>
      <w:rFonts w:ascii="Symbol" w:hAnsi="Symbol" w:cs="Symbol"/>
    </w:rPr>
  </w:style>
  <w:style w:type="character" w:customStyle="1" w:styleId="WW8Num5z1">
    <w:name w:val="WW8Num5z1"/>
    <w:qFormat/>
    <w:rsid w:val="008210F5"/>
    <w:rPr>
      <w:rFonts w:ascii="Courier New" w:hAnsi="Courier New" w:cs="Courier New"/>
    </w:rPr>
  </w:style>
  <w:style w:type="character" w:customStyle="1" w:styleId="WW8Num5z2">
    <w:name w:val="WW8Num5z2"/>
    <w:qFormat/>
    <w:rsid w:val="008210F5"/>
    <w:rPr>
      <w:rFonts w:ascii="Wingdings" w:hAnsi="Wingdings" w:cs="Wingdings"/>
    </w:rPr>
  </w:style>
  <w:style w:type="character" w:customStyle="1" w:styleId="WW8Num6z0">
    <w:name w:val="WW8Num6z0"/>
    <w:qFormat/>
    <w:rsid w:val="008210F5"/>
    <w:rPr>
      <w:rFonts w:ascii="Symbol" w:hAnsi="Symbol" w:cs="Symbol"/>
    </w:rPr>
  </w:style>
  <w:style w:type="character" w:customStyle="1" w:styleId="WW8Num6z1">
    <w:name w:val="WW8Num6z1"/>
    <w:qFormat/>
    <w:rsid w:val="008210F5"/>
    <w:rPr>
      <w:rFonts w:ascii="Courier New" w:hAnsi="Courier New" w:cs="Courier New"/>
    </w:rPr>
  </w:style>
  <w:style w:type="character" w:customStyle="1" w:styleId="WW8Num6z2">
    <w:name w:val="WW8Num6z2"/>
    <w:qFormat/>
    <w:rsid w:val="008210F5"/>
    <w:rPr>
      <w:rFonts w:ascii="Wingdings" w:hAnsi="Wingdings" w:cs="Wingdings"/>
    </w:rPr>
  </w:style>
  <w:style w:type="character" w:customStyle="1" w:styleId="WW8Num7z0">
    <w:name w:val="WW8Num7z0"/>
    <w:qFormat/>
    <w:rsid w:val="008210F5"/>
    <w:rPr>
      <w:rFonts w:ascii="Symbol" w:hAnsi="Symbol" w:cs="Symbol"/>
      <w:sz w:val="24"/>
      <w:szCs w:val="28"/>
    </w:rPr>
  </w:style>
  <w:style w:type="character" w:customStyle="1" w:styleId="WW8Num7z1">
    <w:name w:val="WW8Num7z1"/>
    <w:qFormat/>
    <w:rsid w:val="008210F5"/>
    <w:rPr>
      <w:rFonts w:ascii="Courier New" w:hAnsi="Courier New" w:cs="Courier New"/>
    </w:rPr>
  </w:style>
  <w:style w:type="character" w:customStyle="1" w:styleId="WW8Num7z2">
    <w:name w:val="WW8Num7z2"/>
    <w:qFormat/>
    <w:rsid w:val="008210F5"/>
    <w:rPr>
      <w:rFonts w:ascii="Wingdings" w:hAnsi="Wingdings" w:cs="Wingdings"/>
    </w:rPr>
  </w:style>
  <w:style w:type="character" w:customStyle="1" w:styleId="WW8Num8z0">
    <w:name w:val="WW8Num8z0"/>
    <w:qFormat/>
    <w:rsid w:val="008210F5"/>
    <w:rPr>
      <w:rFonts w:ascii="Symbol" w:hAnsi="Symbol" w:cs="Symbol"/>
    </w:rPr>
  </w:style>
  <w:style w:type="character" w:customStyle="1" w:styleId="WW8Num8z1">
    <w:name w:val="WW8Num8z1"/>
    <w:qFormat/>
    <w:rsid w:val="008210F5"/>
    <w:rPr>
      <w:rFonts w:ascii="Courier New" w:hAnsi="Courier New" w:cs="Courier New"/>
    </w:rPr>
  </w:style>
  <w:style w:type="character" w:customStyle="1" w:styleId="WW8Num8z2">
    <w:name w:val="WW8Num8z2"/>
    <w:qFormat/>
    <w:rsid w:val="008210F5"/>
    <w:rPr>
      <w:rFonts w:ascii="Wingdings" w:hAnsi="Wingdings" w:cs="Wingdings"/>
    </w:rPr>
  </w:style>
  <w:style w:type="character" w:customStyle="1" w:styleId="WW8Num9z0">
    <w:name w:val="WW8Num9z0"/>
    <w:qFormat/>
    <w:rsid w:val="008210F5"/>
    <w:rPr>
      <w:rFonts w:ascii="Symbol" w:hAnsi="Symbol" w:cs="Symbol"/>
    </w:rPr>
  </w:style>
  <w:style w:type="character" w:customStyle="1" w:styleId="WW8Num9z1">
    <w:name w:val="WW8Num9z1"/>
    <w:qFormat/>
    <w:rsid w:val="008210F5"/>
    <w:rPr>
      <w:rFonts w:ascii="Courier New" w:hAnsi="Courier New" w:cs="Courier New"/>
    </w:rPr>
  </w:style>
  <w:style w:type="character" w:customStyle="1" w:styleId="WW8Num9z2">
    <w:name w:val="WW8Num9z2"/>
    <w:qFormat/>
    <w:rsid w:val="008210F5"/>
    <w:rPr>
      <w:rFonts w:ascii="Wingdings" w:hAnsi="Wingdings" w:cs="Wingdings"/>
    </w:rPr>
  </w:style>
  <w:style w:type="character" w:customStyle="1" w:styleId="WW8Num10z0">
    <w:name w:val="WW8Num10z0"/>
    <w:qFormat/>
    <w:rsid w:val="008210F5"/>
    <w:rPr>
      <w:rFonts w:ascii="Symbol" w:hAnsi="Symbol" w:cs="Symbol"/>
    </w:rPr>
  </w:style>
  <w:style w:type="character" w:customStyle="1" w:styleId="WW8Num10z1">
    <w:name w:val="WW8Num10z1"/>
    <w:qFormat/>
    <w:rsid w:val="008210F5"/>
    <w:rPr>
      <w:rFonts w:ascii="Courier New" w:hAnsi="Courier New" w:cs="Courier New"/>
    </w:rPr>
  </w:style>
  <w:style w:type="character" w:customStyle="1" w:styleId="WW8Num10z2">
    <w:name w:val="WW8Num10z2"/>
    <w:qFormat/>
    <w:rsid w:val="008210F5"/>
    <w:rPr>
      <w:rFonts w:ascii="Wingdings" w:hAnsi="Wingdings" w:cs="Wingdings"/>
    </w:rPr>
  </w:style>
  <w:style w:type="character" w:customStyle="1" w:styleId="WW8Num11z0">
    <w:name w:val="WW8Num11z0"/>
    <w:qFormat/>
    <w:rsid w:val="008210F5"/>
    <w:rPr>
      <w:rFonts w:ascii="Symbol" w:hAnsi="Symbol" w:cs="Symbol"/>
    </w:rPr>
  </w:style>
  <w:style w:type="character" w:customStyle="1" w:styleId="WW8Num11z1">
    <w:name w:val="WW8Num11z1"/>
    <w:qFormat/>
    <w:rsid w:val="008210F5"/>
  </w:style>
  <w:style w:type="character" w:customStyle="1" w:styleId="WW8Num11z2">
    <w:name w:val="WW8Num11z2"/>
    <w:qFormat/>
    <w:rsid w:val="008210F5"/>
  </w:style>
  <w:style w:type="character" w:customStyle="1" w:styleId="WW8Num11z3">
    <w:name w:val="WW8Num11z3"/>
    <w:qFormat/>
    <w:rsid w:val="008210F5"/>
  </w:style>
  <w:style w:type="character" w:customStyle="1" w:styleId="WW8Num11z4">
    <w:name w:val="WW8Num11z4"/>
    <w:qFormat/>
    <w:rsid w:val="008210F5"/>
  </w:style>
  <w:style w:type="character" w:customStyle="1" w:styleId="WW8Num11z5">
    <w:name w:val="WW8Num11z5"/>
    <w:qFormat/>
    <w:rsid w:val="008210F5"/>
  </w:style>
  <w:style w:type="character" w:customStyle="1" w:styleId="WW8Num11z6">
    <w:name w:val="WW8Num11z6"/>
    <w:qFormat/>
    <w:rsid w:val="008210F5"/>
  </w:style>
  <w:style w:type="character" w:customStyle="1" w:styleId="WW8Num11z7">
    <w:name w:val="WW8Num11z7"/>
    <w:qFormat/>
    <w:rsid w:val="008210F5"/>
  </w:style>
  <w:style w:type="character" w:customStyle="1" w:styleId="WW8Num11z8">
    <w:name w:val="WW8Num11z8"/>
    <w:qFormat/>
    <w:rsid w:val="008210F5"/>
  </w:style>
  <w:style w:type="character" w:customStyle="1" w:styleId="WW8Num12z0">
    <w:name w:val="WW8Num12z0"/>
    <w:qFormat/>
    <w:rsid w:val="008210F5"/>
    <w:rPr>
      <w:rFonts w:ascii="Symbol" w:hAnsi="Symbol" w:cs="Symbol"/>
    </w:rPr>
  </w:style>
  <w:style w:type="character" w:customStyle="1" w:styleId="WW8Num12z1">
    <w:name w:val="WW8Num12z1"/>
    <w:qFormat/>
    <w:rsid w:val="008210F5"/>
    <w:rPr>
      <w:rFonts w:ascii="Courier New" w:hAnsi="Courier New" w:cs="Courier New"/>
    </w:rPr>
  </w:style>
  <w:style w:type="character" w:customStyle="1" w:styleId="WW8Num12z2">
    <w:name w:val="WW8Num12z2"/>
    <w:qFormat/>
    <w:rsid w:val="008210F5"/>
    <w:rPr>
      <w:rFonts w:ascii="Wingdings" w:hAnsi="Wingdings" w:cs="Wingdings"/>
    </w:rPr>
  </w:style>
  <w:style w:type="character" w:customStyle="1" w:styleId="WW8Num13z0">
    <w:name w:val="WW8Num13z0"/>
    <w:qFormat/>
    <w:rsid w:val="008210F5"/>
    <w:rPr>
      <w:rFonts w:ascii="Symbol" w:hAnsi="Symbol" w:cs="Symbol"/>
      <w:sz w:val="24"/>
      <w:szCs w:val="24"/>
    </w:rPr>
  </w:style>
  <w:style w:type="character" w:customStyle="1" w:styleId="WW8Num13z1">
    <w:name w:val="WW8Num13z1"/>
    <w:qFormat/>
    <w:rsid w:val="008210F5"/>
    <w:rPr>
      <w:rFonts w:ascii="Courier New" w:hAnsi="Courier New" w:cs="Courier New"/>
    </w:rPr>
  </w:style>
  <w:style w:type="character" w:customStyle="1" w:styleId="WW8Num13z2">
    <w:name w:val="WW8Num13z2"/>
    <w:qFormat/>
    <w:rsid w:val="008210F5"/>
    <w:rPr>
      <w:rFonts w:ascii="Wingdings" w:hAnsi="Wingdings" w:cs="Wingdings"/>
    </w:rPr>
  </w:style>
  <w:style w:type="character" w:customStyle="1" w:styleId="WW8Num14z0">
    <w:name w:val="WW8Num14z0"/>
    <w:qFormat/>
    <w:rsid w:val="008210F5"/>
    <w:rPr>
      <w:rFonts w:ascii="Symbol" w:hAnsi="Symbol" w:cs="Symbol"/>
    </w:rPr>
  </w:style>
  <w:style w:type="character" w:customStyle="1" w:styleId="WW8Num14z1">
    <w:name w:val="WW8Num14z1"/>
    <w:qFormat/>
    <w:rsid w:val="008210F5"/>
    <w:rPr>
      <w:rFonts w:ascii="Courier New" w:hAnsi="Courier New" w:cs="Courier New"/>
    </w:rPr>
  </w:style>
  <w:style w:type="character" w:customStyle="1" w:styleId="WW8Num14z2">
    <w:name w:val="WW8Num14z2"/>
    <w:qFormat/>
    <w:rsid w:val="008210F5"/>
    <w:rPr>
      <w:rFonts w:ascii="Wingdings" w:hAnsi="Wingdings" w:cs="Wingdings"/>
    </w:rPr>
  </w:style>
  <w:style w:type="character" w:customStyle="1" w:styleId="WW8Num15z0">
    <w:name w:val="WW8Num15z0"/>
    <w:qFormat/>
    <w:rsid w:val="008210F5"/>
    <w:rPr>
      <w:rFonts w:ascii="Symbol" w:hAnsi="Symbol" w:cs="Symbol"/>
    </w:rPr>
  </w:style>
  <w:style w:type="character" w:customStyle="1" w:styleId="WW8Num15z1">
    <w:name w:val="WW8Num15z1"/>
    <w:qFormat/>
    <w:rsid w:val="008210F5"/>
    <w:rPr>
      <w:rFonts w:ascii="Courier New" w:hAnsi="Courier New" w:cs="Courier New"/>
    </w:rPr>
  </w:style>
  <w:style w:type="character" w:customStyle="1" w:styleId="WW8Num15z2">
    <w:name w:val="WW8Num15z2"/>
    <w:qFormat/>
    <w:rsid w:val="008210F5"/>
    <w:rPr>
      <w:rFonts w:ascii="Wingdings" w:hAnsi="Wingdings" w:cs="Wingdings"/>
    </w:rPr>
  </w:style>
  <w:style w:type="character" w:customStyle="1" w:styleId="WW8Num16z0">
    <w:name w:val="WW8Num16z0"/>
    <w:qFormat/>
    <w:rsid w:val="008210F5"/>
    <w:rPr>
      <w:rFonts w:ascii="Symbol" w:hAnsi="Symbol" w:cs="Symbol"/>
    </w:rPr>
  </w:style>
  <w:style w:type="character" w:customStyle="1" w:styleId="WW8Num16z1">
    <w:name w:val="WW8Num16z1"/>
    <w:qFormat/>
    <w:rsid w:val="008210F5"/>
    <w:rPr>
      <w:rFonts w:ascii="Courier New" w:hAnsi="Courier New" w:cs="Courier New"/>
    </w:rPr>
  </w:style>
  <w:style w:type="character" w:customStyle="1" w:styleId="WW8Num16z2">
    <w:name w:val="WW8Num16z2"/>
    <w:qFormat/>
    <w:rsid w:val="008210F5"/>
    <w:rPr>
      <w:rFonts w:ascii="Wingdings" w:hAnsi="Wingdings" w:cs="Wingdings"/>
    </w:rPr>
  </w:style>
  <w:style w:type="character" w:customStyle="1" w:styleId="WW8Num17z0">
    <w:name w:val="WW8Num17z0"/>
    <w:qFormat/>
    <w:rsid w:val="008210F5"/>
    <w:rPr>
      <w:rFonts w:ascii="Symbol" w:hAnsi="Symbol" w:cs="Symbol"/>
    </w:rPr>
  </w:style>
  <w:style w:type="character" w:customStyle="1" w:styleId="WW8Num17z1">
    <w:name w:val="WW8Num17z1"/>
    <w:qFormat/>
    <w:rsid w:val="008210F5"/>
    <w:rPr>
      <w:rFonts w:ascii="Courier New" w:hAnsi="Courier New" w:cs="Courier New"/>
    </w:rPr>
  </w:style>
  <w:style w:type="character" w:customStyle="1" w:styleId="WW8Num17z2">
    <w:name w:val="WW8Num17z2"/>
    <w:qFormat/>
    <w:rsid w:val="008210F5"/>
    <w:rPr>
      <w:rFonts w:ascii="Wingdings" w:hAnsi="Wingdings" w:cs="Wingdings"/>
    </w:rPr>
  </w:style>
  <w:style w:type="character" w:customStyle="1" w:styleId="WW8Num18z0">
    <w:name w:val="WW8Num18z0"/>
    <w:qFormat/>
    <w:rsid w:val="008210F5"/>
    <w:rPr>
      <w:rFonts w:ascii="Symbol" w:hAnsi="Symbol" w:cs="Symbol"/>
    </w:rPr>
  </w:style>
  <w:style w:type="character" w:customStyle="1" w:styleId="WW8Num18z1">
    <w:name w:val="WW8Num18z1"/>
    <w:qFormat/>
    <w:rsid w:val="008210F5"/>
    <w:rPr>
      <w:rFonts w:ascii="Courier New" w:hAnsi="Courier New" w:cs="Courier New"/>
    </w:rPr>
  </w:style>
  <w:style w:type="character" w:customStyle="1" w:styleId="WW8Num18z2">
    <w:name w:val="WW8Num18z2"/>
    <w:qFormat/>
    <w:rsid w:val="008210F5"/>
    <w:rPr>
      <w:rFonts w:ascii="Wingdings" w:hAnsi="Wingdings" w:cs="Wingdings"/>
    </w:rPr>
  </w:style>
  <w:style w:type="character" w:customStyle="1" w:styleId="WW8Num19z0">
    <w:name w:val="WW8Num19z0"/>
    <w:qFormat/>
    <w:rsid w:val="008210F5"/>
    <w:rPr>
      <w:rFonts w:ascii="Symbol" w:hAnsi="Symbol" w:cs="Symbol"/>
    </w:rPr>
  </w:style>
  <w:style w:type="character" w:customStyle="1" w:styleId="WW8Num19z1">
    <w:name w:val="WW8Num19z1"/>
    <w:qFormat/>
    <w:rsid w:val="008210F5"/>
    <w:rPr>
      <w:rFonts w:ascii="Courier New" w:hAnsi="Courier New" w:cs="Courier New"/>
    </w:rPr>
  </w:style>
  <w:style w:type="character" w:customStyle="1" w:styleId="WW8Num19z2">
    <w:name w:val="WW8Num19z2"/>
    <w:qFormat/>
    <w:rsid w:val="008210F5"/>
    <w:rPr>
      <w:rFonts w:ascii="Wingdings" w:hAnsi="Wingdings" w:cs="Wingdings"/>
    </w:rPr>
  </w:style>
  <w:style w:type="character" w:customStyle="1" w:styleId="WW8Num20z0">
    <w:name w:val="WW8Num20z0"/>
    <w:qFormat/>
    <w:rsid w:val="008210F5"/>
    <w:rPr>
      <w:rFonts w:ascii="Times New Roman" w:hAnsi="Times New Roman" w:cs="Times New Roman"/>
      <w:sz w:val="24"/>
      <w:szCs w:val="24"/>
    </w:rPr>
  </w:style>
  <w:style w:type="character" w:customStyle="1" w:styleId="WW8Num20z1">
    <w:name w:val="WW8Num20z1"/>
    <w:qFormat/>
    <w:rsid w:val="008210F5"/>
  </w:style>
  <w:style w:type="character" w:customStyle="1" w:styleId="WW8Num20z2">
    <w:name w:val="WW8Num20z2"/>
    <w:qFormat/>
    <w:rsid w:val="008210F5"/>
  </w:style>
  <w:style w:type="character" w:customStyle="1" w:styleId="WW8Num20z3">
    <w:name w:val="WW8Num20z3"/>
    <w:qFormat/>
    <w:rsid w:val="008210F5"/>
  </w:style>
  <w:style w:type="character" w:customStyle="1" w:styleId="WW8Num20z4">
    <w:name w:val="WW8Num20z4"/>
    <w:qFormat/>
    <w:rsid w:val="008210F5"/>
  </w:style>
  <w:style w:type="character" w:customStyle="1" w:styleId="WW8Num20z5">
    <w:name w:val="WW8Num20z5"/>
    <w:qFormat/>
    <w:rsid w:val="008210F5"/>
  </w:style>
  <w:style w:type="character" w:customStyle="1" w:styleId="WW8Num20z6">
    <w:name w:val="WW8Num20z6"/>
    <w:qFormat/>
    <w:rsid w:val="008210F5"/>
  </w:style>
  <w:style w:type="character" w:customStyle="1" w:styleId="WW8Num20z7">
    <w:name w:val="WW8Num20z7"/>
    <w:qFormat/>
    <w:rsid w:val="008210F5"/>
  </w:style>
  <w:style w:type="character" w:customStyle="1" w:styleId="WW8Num20z8">
    <w:name w:val="WW8Num20z8"/>
    <w:qFormat/>
    <w:rsid w:val="008210F5"/>
  </w:style>
  <w:style w:type="character" w:customStyle="1" w:styleId="WW8Num21z0">
    <w:name w:val="WW8Num21z0"/>
    <w:qFormat/>
    <w:rsid w:val="008210F5"/>
    <w:rPr>
      <w:rFonts w:ascii="Symbol" w:hAnsi="Symbol" w:cs="Symbol"/>
    </w:rPr>
  </w:style>
  <w:style w:type="character" w:customStyle="1" w:styleId="WW8Num21z1">
    <w:name w:val="WW8Num21z1"/>
    <w:qFormat/>
    <w:rsid w:val="008210F5"/>
    <w:rPr>
      <w:rFonts w:ascii="Courier New" w:hAnsi="Courier New" w:cs="Courier New"/>
    </w:rPr>
  </w:style>
  <w:style w:type="character" w:customStyle="1" w:styleId="WW8Num21z2">
    <w:name w:val="WW8Num21z2"/>
    <w:qFormat/>
    <w:rsid w:val="008210F5"/>
    <w:rPr>
      <w:rFonts w:ascii="Wingdings" w:hAnsi="Wingdings" w:cs="Wingdings"/>
    </w:rPr>
  </w:style>
  <w:style w:type="character" w:customStyle="1" w:styleId="WW8Num22z0">
    <w:name w:val="WW8Num22z0"/>
    <w:qFormat/>
    <w:rsid w:val="008210F5"/>
    <w:rPr>
      <w:rFonts w:ascii="Symbol" w:hAnsi="Symbol" w:cs="Symbol"/>
    </w:rPr>
  </w:style>
  <w:style w:type="character" w:customStyle="1" w:styleId="WW8Num22z1">
    <w:name w:val="WW8Num22z1"/>
    <w:qFormat/>
    <w:rsid w:val="008210F5"/>
    <w:rPr>
      <w:rFonts w:ascii="Courier New" w:hAnsi="Courier New" w:cs="Courier New"/>
    </w:rPr>
  </w:style>
  <w:style w:type="character" w:customStyle="1" w:styleId="WW8Num22z2">
    <w:name w:val="WW8Num22z2"/>
    <w:qFormat/>
    <w:rsid w:val="008210F5"/>
    <w:rPr>
      <w:rFonts w:ascii="Wingdings" w:hAnsi="Wingdings" w:cs="Wingdings"/>
    </w:rPr>
  </w:style>
  <w:style w:type="character" w:customStyle="1" w:styleId="WW8Num23z0">
    <w:name w:val="WW8Num23z0"/>
    <w:qFormat/>
    <w:rsid w:val="008210F5"/>
    <w:rPr>
      <w:rFonts w:ascii="Symbol" w:hAnsi="Symbol" w:cs="Symbol"/>
    </w:rPr>
  </w:style>
  <w:style w:type="character" w:customStyle="1" w:styleId="WW8Num23z1">
    <w:name w:val="WW8Num23z1"/>
    <w:qFormat/>
    <w:rsid w:val="008210F5"/>
    <w:rPr>
      <w:rFonts w:ascii="Courier New" w:hAnsi="Courier New" w:cs="Courier New"/>
    </w:rPr>
  </w:style>
  <w:style w:type="character" w:customStyle="1" w:styleId="WW8Num23z2">
    <w:name w:val="WW8Num23z2"/>
    <w:qFormat/>
    <w:rsid w:val="008210F5"/>
    <w:rPr>
      <w:rFonts w:ascii="Wingdings" w:hAnsi="Wingdings" w:cs="Wingdings"/>
    </w:rPr>
  </w:style>
  <w:style w:type="character" w:customStyle="1" w:styleId="WW8Num24z0">
    <w:name w:val="WW8Num24z0"/>
    <w:qFormat/>
    <w:rsid w:val="008210F5"/>
    <w:rPr>
      <w:rFonts w:ascii="Wingdings" w:hAnsi="Wingdings" w:cs="Wingdings"/>
    </w:rPr>
  </w:style>
  <w:style w:type="character" w:customStyle="1" w:styleId="WW8Num24z1">
    <w:name w:val="WW8Num24z1"/>
    <w:qFormat/>
    <w:rsid w:val="008210F5"/>
    <w:rPr>
      <w:rFonts w:ascii="Courier New" w:hAnsi="Courier New" w:cs="Courier New"/>
    </w:rPr>
  </w:style>
  <w:style w:type="character" w:customStyle="1" w:styleId="WW8Num24z3">
    <w:name w:val="WW8Num24z3"/>
    <w:qFormat/>
    <w:rsid w:val="008210F5"/>
    <w:rPr>
      <w:rFonts w:ascii="Symbol" w:hAnsi="Symbol" w:cs="Symbol"/>
    </w:rPr>
  </w:style>
  <w:style w:type="character" w:customStyle="1" w:styleId="WW8Num25z0">
    <w:name w:val="WW8Num25z0"/>
    <w:qFormat/>
    <w:rsid w:val="008210F5"/>
    <w:rPr>
      <w:rFonts w:ascii="Symbol" w:hAnsi="Symbol" w:cs="Symbol"/>
    </w:rPr>
  </w:style>
  <w:style w:type="character" w:customStyle="1" w:styleId="WW8Num25z1">
    <w:name w:val="WW8Num25z1"/>
    <w:qFormat/>
    <w:rsid w:val="008210F5"/>
    <w:rPr>
      <w:rFonts w:ascii="Courier New" w:hAnsi="Courier New" w:cs="Courier New"/>
    </w:rPr>
  </w:style>
  <w:style w:type="character" w:customStyle="1" w:styleId="WW8Num25z2">
    <w:name w:val="WW8Num25z2"/>
    <w:qFormat/>
    <w:rsid w:val="008210F5"/>
    <w:rPr>
      <w:rFonts w:ascii="Wingdings" w:hAnsi="Wingdings" w:cs="Wingdings"/>
    </w:rPr>
  </w:style>
  <w:style w:type="character" w:customStyle="1" w:styleId="WW8Num26z0">
    <w:name w:val="WW8Num26z0"/>
    <w:qFormat/>
    <w:rsid w:val="008210F5"/>
  </w:style>
  <w:style w:type="character" w:customStyle="1" w:styleId="WW8Num26z1">
    <w:name w:val="WW8Num26z1"/>
    <w:qFormat/>
    <w:rsid w:val="008210F5"/>
  </w:style>
  <w:style w:type="character" w:customStyle="1" w:styleId="WW8Num26z2">
    <w:name w:val="WW8Num26z2"/>
    <w:qFormat/>
    <w:rsid w:val="008210F5"/>
  </w:style>
  <w:style w:type="character" w:customStyle="1" w:styleId="WW8Num26z3">
    <w:name w:val="WW8Num26z3"/>
    <w:qFormat/>
    <w:rsid w:val="008210F5"/>
  </w:style>
  <w:style w:type="character" w:customStyle="1" w:styleId="WW8Num26z4">
    <w:name w:val="WW8Num26z4"/>
    <w:qFormat/>
    <w:rsid w:val="008210F5"/>
  </w:style>
  <w:style w:type="character" w:customStyle="1" w:styleId="WW8Num26z5">
    <w:name w:val="WW8Num26z5"/>
    <w:qFormat/>
    <w:rsid w:val="008210F5"/>
  </w:style>
  <w:style w:type="character" w:customStyle="1" w:styleId="WW8Num26z6">
    <w:name w:val="WW8Num26z6"/>
    <w:qFormat/>
    <w:rsid w:val="008210F5"/>
  </w:style>
  <w:style w:type="character" w:customStyle="1" w:styleId="WW8Num26z7">
    <w:name w:val="WW8Num26z7"/>
    <w:qFormat/>
    <w:rsid w:val="008210F5"/>
  </w:style>
  <w:style w:type="character" w:customStyle="1" w:styleId="WW8Num26z8">
    <w:name w:val="WW8Num26z8"/>
    <w:qFormat/>
    <w:rsid w:val="008210F5"/>
  </w:style>
  <w:style w:type="character" w:customStyle="1" w:styleId="WW8Num27z0">
    <w:name w:val="WW8Num27z0"/>
    <w:qFormat/>
    <w:rsid w:val="008210F5"/>
    <w:rPr>
      <w:rFonts w:ascii="Symbol" w:hAnsi="Symbol" w:cs="Symbol"/>
      <w:color w:val="000000"/>
      <w:sz w:val="24"/>
      <w:szCs w:val="24"/>
      <w:shd w:val="clear" w:color="auto" w:fill="FFFFFF"/>
    </w:rPr>
  </w:style>
  <w:style w:type="character" w:customStyle="1" w:styleId="WW8Num27z1">
    <w:name w:val="WW8Num27z1"/>
    <w:qFormat/>
    <w:rsid w:val="008210F5"/>
    <w:rPr>
      <w:rFonts w:ascii="Courier New" w:hAnsi="Courier New" w:cs="Courier New"/>
    </w:rPr>
  </w:style>
  <w:style w:type="character" w:customStyle="1" w:styleId="WW8Num27z2">
    <w:name w:val="WW8Num27z2"/>
    <w:qFormat/>
    <w:rsid w:val="008210F5"/>
    <w:rPr>
      <w:rFonts w:ascii="Wingdings" w:hAnsi="Wingdings" w:cs="Wingdings"/>
    </w:rPr>
  </w:style>
  <w:style w:type="character" w:customStyle="1" w:styleId="a3">
    <w:name w:val="Верхний колонтитул Знак"/>
    <w:qFormat/>
    <w:rsid w:val="008210F5"/>
    <w:rPr>
      <w:sz w:val="22"/>
      <w:szCs w:val="22"/>
    </w:rPr>
  </w:style>
  <w:style w:type="character" w:customStyle="1" w:styleId="a4">
    <w:name w:val="Нижний колонтитул Знак"/>
    <w:qFormat/>
    <w:rsid w:val="008210F5"/>
    <w:rPr>
      <w:sz w:val="22"/>
      <w:szCs w:val="22"/>
    </w:rPr>
  </w:style>
  <w:style w:type="character" w:customStyle="1" w:styleId="apple-converted-space">
    <w:name w:val="apple-converted-space"/>
    <w:qFormat/>
    <w:rsid w:val="008210F5"/>
  </w:style>
  <w:style w:type="character" w:customStyle="1" w:styleId="FontStyle21">
    <w:name w:val="Font Style21"/>
    <w:qFormat/>
    <w:rsid w:val="008210F5"/>
    <w:rPr>
      <w:rFonts w:ascii="Century Schoolbook" w:hAnsi="Century Schoolbook" w:cs="Century Schoolbook"/>
      <w:b/>
      <w:bCs/>
      <w:sz w:val="14"/>
      <w:szCs w:val="14"/>
    </w:rPr>
  </w:style>
  <w:style w:type="character" w:customStyle="1" w:styleId="FontStyle22">
    <w:name w:val="Font Style22"/>
    <w:qFormat/>
    <w:rsid w:val="008210F5"/>
    <w:rPr>
      <w:rFonts w:ascii="Century Schoolbook" w:hAnsi="Century Schoolbook" w:cs="Century Schoolbook"/>
      <w:sz w:val="14"/>
      <w:szCs w:val="14"/>
    </w:rPr>
  </w:style>
  <w:style w:type="character" w:customStyle="1" w:styleId="a5">
    <w:name w:val="Текст выноски Знак"/>
    <w:qFormat/>
    <w:rsid w:val="008210F5"/>
    <w:rPr>
      <w:rFonts w:ascii="Segoe UI" w:hAnsi="Segoe UI" w:cs="Segoe UI"/>
      <w:sz w:val="18"/>
      <w:szCs w:val="18"/>
    </w:rPr>
  </w:style>
  <w:style w:type="character" w:customStyle="1" w:styleId="c6">
    <w:name w:val="c6"/>
    <w:basedOn w:val="a0"/>
    <w:qFormat/>
    <w:rsid w:val="008210F5"/>
  </w:style>
  <w:style w:type="character" w:customStyle="1" w:styleId="InternetLink">
    <w:name w:val="Internet Link"/>
    <w:rsid w:val="008210F5"/>
    <w:rPr>
      <w:color w:val="0000FF"/>
      <w:u w:val="single"/>
    </w:rPr>
  </w:style>
  <w:style w:type="paragraph" w:customStyle="1" w:styleId="Heading">
    <w:name w:val="Heading"/>
    <w:basedOn w:val="a"/>
    <w:next w:val="a6"/>
    <w:qFormat/>
    <w:rsid w:val="008210F5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8210F5"/>
    <w:pPr>
      <w:spacing w:after="140" w:line="276" w:lineRule="auto"/>
    </w:pPr>
  </w:style>
  <w:style w:type="paragraph" w:styleId="a7">
    <w:name w:val="List"/>
    <w:basedOn w:val="a6"/>
    <w:rsid w:val="008210F5"/>
  </w:style>
  <w:style w:type="paragraph" w:styleId="a8">
    <w:name w:val="caption"/>
    <w:basedOn w:val="a"/>
    <w:qFormat/>
    <w:rsid w:val="008210F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8210F5"/>
    <w:pPr>
      <w:suppressLineNumbers/>
    </w:pPr>
  </w:style>
  <w:style w:type="paragraph" w:styleId="a9">
    <w:name w:val="No Spacing"/>
    <w:qFormat/>
    <w:rsid w:val="008210F5"/>
    <w:rPr>
      <w:rFonts w:ascii="Calibri" w:eastAsia="Calibri" w:hAnsi="Calibri" w:cs="Times New Roman"/>
      <w:sz w:val="22"/>
      <w:szCs w:val="22"/>
      <w:lang w:val="ru-RU" w:bidi="ar-SA"/>
    </w:rPr>
  </w:style>
  <w:style w:type="paragraph" w:styleId="aa">
    <w:name w:val="header"/>
    <w:basedOn w:val="a"/>
    <w:rsid w:val="008210F5"/>
    <w:pPr>
      <w:tabs>
        <w:tab w:val="center" w:pos="4677"/>
        <w:tab w:val="right" w:pos="9355"/>
      </w:tabs>
    </w:pPr>
    <w:rPr>
      <w:lang w:val="en-US"/>
    </w:rPr>
  </w:style>
  <w:style w:type="paragraph" w:styleId="ab">
    <w:name w:val="footer"/>
    <w:basedOn w:val="a"/>
    <w:rsid w:val="008210F5"/>
    <w:pPr>
      <w:tabs>
        <w:tab w:val="center" w:pos="4677"/>
        <w:tab w:val="right" w:pos="9355"/>
      </w:tabs>
    </w:pPr>
    <w:rPr>
      <w:lang w:val="en-US"/>
    </w:rPr>
  </w:style>
  <w:style w:type="paragraph" w:customStyle="1" w:styleId="Style3">
    <w:name w:val="Style3"/>
    <w:basedOn w:val="a"/>
    <w:qFormat/>
    <w:rsid w:val="008210F5"/>
    <w:pPr>
      <w:widowControl w:val="0"/>
      <w:autoSpaceDE w:val="0"/>
      <w:spacing w:after="0" w:line="206" w:lineRule="exact"/>
      <w:jc w:val="both"/>
    </w:pPr>
    <w:rPr>
      <w:rFonts w:ascii="Century Schoolbook" w:eastAsia="Times New Roman" w:hAnsi="Century Schoolbook" w:cs="Century Schoolbook"/>
      <w:sz w:val="24"/>
      <w:szCs w:val="24"/>
    </w:rPr>
  </w:style>
  <w:style w:type="paragraph" w:customStyle="1" w:styleId="Style1">
    <w:name w:val="Style1"/>
    <w:basedOn w:val="a"/>
    <w:qFormat/>
    <w:rsid w:val="008210F5"/>
    <w:pPr>
      <w:widowControl w:val="0"/>
      <w:autoSpaceDE w:val="0"/>
      <w:spacing w:after="0" w:line="240" w:lineRule="auto"/>
      <w:jc w:val="both"/>
    </w:pPr>
    <w:rPr>
      <w:rFonts w:ascii="Century Schoolbook" w:eastAsia="Times New Roman" w:hAnsi="Century Schoolbook" w:cs="Century Schoolbook"/>
      <w:sz w:val="24"/>
      <w:szCs w:val="24"/>
    </w:rPr>
  </w:style>
  <w:style w:type="paragraph" w:customStyle="1" w:styleId="Style15">
    <w:name w:val="Style15"/>
    <w:basedOn w:val="a"/>
    <w:qFormat/>
    <w:rsid w:val="008210F5"/>
    <w:pPr>
      <w:widowControl w:val="0"/>
      <w:autoSpaceDE w:val="0"/>
      <w:spacing w:after="0" w:line="206" w:lineRule="exact"/>
      <w:jc w:val="both"/>
    </w:pPr>
    <w:rPr>
      <w:rFonts w:ascii="Century Schoolbook" w:eastAsia="Times New Roman" w:hAnsi="Century Schoolbook" w:cs="Century Schoolbook"/>
      <w:sz w:val="24"/>
      <w:szCs w:val="24"/>
    </w:rPr>
  </w:style>
  <w:style w:type="paragraph" w:customStyle="1" w:styleId="Style5">
    <w:name w:val="Style5"/>
    <w:basedOn w:val="a"/>
    <w:qFormat/>
    <w:rsid w:val="008210F5"/>
    <w:pPr>
      <w:widowControl w:val="0"/>
      <w:autoSpaceDE w:val="0"/>
      <w:spacing w:after="0" w:line="235" w:lineRule="exact"/>
      <w:ind w:firstLine="542"/>
    </w:pPr>
    <w:rPr>
      <w:rFonts w:ascii="Arial" w:eastAsia="Times New Roman" w:hAnsi="Arial" w:cs="Arial"/>
      <w:sz w:val="24"/>
      <w:szCs w:val="24"/>
    </w:rPr>
  </w:style>
  <w:style w:type="paragraph" w:customStyle="1" w:styleId="Style18">
    <w:name w:val="Style18"/>
    <w:basedOn w:val="a"/>
    <w:qFormat/>
    <w:rsid w:val="008210F5"/>
    <w:pPr>
      <w:widowControl w:val="0"/>
      <w:autoSpaceDE w:val="0"/>
      <w:spacing w:after="0" w:line="206" w:lineRule="exact"/>
    </w:pPr>
    <w:rPr>
      <w:rFonts w:ascii="Century Schoolbook" w:eastAsia="Times New Roman" w:hAnsi="Century Schoolbook" w:cs="Century Schoolbook"/>
      <w:sz w:val="24"/>
      <w:szCs w:val="24"/>
    </w:rPr>
  </w:style>
  <w:style w:type="paragraph" w:styleId="ac">
    <w:name w:val="Balloon Text"/>
    <w:basedOn w:val="a"/>
    <w:qFormat/>
    <w:rsid w:val="008210F5"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paragraph" w:styleId="ad">
    <w:name w:val="List Paragraph"/>
    <w:basedOn w:val="a"/>
    <w:qFormat/>
    <w:rsid w:val="008210F5"/>
    <w:pPr>
      <w:suppressAutoHyphens/>
      <w:spacing w:after="200" w:line="276" w:lineRule="auto"/>
      <w:ind w:left="720"/>
    </w:pPr>
    <w:rPr>
      <w:rFonts w:eastAsia="Times New Roman" w:cs="Calibri"/>
    </w:rPr>
  </w:style>
  <w:style w:type="paragraph" w:customStyle="1" w:styleId="TableContents">
    <w:name w:val="Table Contents"/>
    <w:basedOn w:val="a"/>
    <w:qFormat/>
    <w:rsid w:val="008210F5"/>
    <w:pPr>
      <w:suppressLineNumbers/>
    </w:pPr>
  </w:style>
  <w:style w:type="paragraph" w:customStyle="1" w:styleId="TableHeading">
    <w:name w:val="Table Heading"/>
    <w:basedOn w:val="TableContents"/>
    <w:qFormat/>
    <w:rsid w:val="008210F5"/>
    <w:pPr>
      <w:jc w:val="center"/>
    </w:pPr>
    <w:rPr>
      <w:b/>
      <w:bCs/>
    </w:rPr>
  </w:style>
  <w:style w:type="numbering" w:customStyle="1" w:styleId="WW8Num1">
    <w:name w:val="WW8Num1"/>
    <w:qFormat/>
    <w:rsid w:val="008210F5"/>
  </w:style>
  <w:style w:type="numbering" w:customStyle="1" w:styleId="WW8Num2">
    <w:name w:val="WW8Num2"/>
    <w:qFormat/>
    <w:rsid w:val="008210F5"/>
  </w:style>
  <w:style w:type="numbering" w:customStyle="1" w:styleId="WW8Num3">
    <w:name w:val="WW8Num3"/>
    <w:qFormat/>
    <w:rsid w:val="008210F5"/>
  </w:style>
  <w:style w:type="numbering" w:customStyle="1" w:styleId="WW8Num4">
    <w:name w:val="WW8Num4"/>
    <w:qFormat/>
    <w:rsid w:val="008210F5"/>
  </w:style>
  <w:style w:type="numbering" w:customStyle="1" w:styleId="WW8Num5">
    <w:name w:val="WW8Num5"/>
    <w:qFormat/>
    <w:rsid w:val="008210F5"/>
  </w:style>
  <w:style w:type="numbering" w:customStyle="1" w:styleId="WW8Num6">
    <w:name w:val="WW8Num6"/>
    <w:qFormat/>
    <w:rsid w:val="008210F5"/>
  </w:style>
  <w:style w:type="numbering" w:customStyle="1" w:styleId="WW8Num7">
    <w:name w:val="WW8Num7"/>
    <w:qFormat/>
    <w:rsid w:val="008210F5"/>
  </w:style>
  <w:style w:type="numbering" w:customStyle="1" w:styleId="WW8Num8">
    <w:name w:val="WW8Num8"/>
    <w:qFormat/>
    <w:rsid w:val="008210F5"/>
  </w:style>
  <w:style w:type="numbering" w:customStyle="1" w:styleId="WW8Num9">
    <w:name w:val="WW8Num9"/>
    <w:qFormat/>
    <w:rsid w:val="008210F5"/>
  </w:style>
  <w:style w:type="numbering" w:customStyle="1" w:styleId="WW8Num10">
    <w:name w:val="WW8Num10"/>
    <w:qFormat/>
    <w:rsid w:val="008210F5"/>
  </w:style>
  <w:style w:type="numbering" w:customStyle="1" w:styleId="WW8Num11">
    <w:name w:val="WW8Num11"/>
    <w:qFormat/>
    <w:rsid w:val="008210F5"/>
  </w:style>
  <w:style w:type="numbering" w:customStyle="1" w:styleId="WW8Num12">
    <w:name w:val="WW8Num12"/>
    <w:qFormat/>
    <w:rsid w:val="008210F5"/>
  </w:style>
  <w:style w:type="numbering" w:customStyle="1" w:styleId="WW8Num13">
    <w:name w:val="WW8Num13"/>
    <w:qFormat/>
    <w:rsid w:val="008210F5"/>
  </w:style>
  <w:style w:type="numbering" w:customStyle="1" w:styleId="WW8Num14">
    <w:name w:val="WW8Num14"/>
    <w:qFormat/>
    <w:rsid w:val="008210F5"/>
  </w:style>
  <w:style w:type="numbering" w:customStyle="1" w:styleId="WW8Num15">
    <w:name w:val="WW8Num15"/>
    <w:qFormat/>
    <w:rsid w:val="008210F5"/>
  </w:style>
  <w:style w:type="numbering" w:customStyle="1" w:styleId="WW8Num16">
    <w:name w:val="WW8Num16"/>
    <w:qFormat/>
    <w:rsid w:val="008210F5"/>
  </w:style>
  <w:style w:type="numbering" w:customStyle="1" w:styleId="WW8Num17">
    <w:name w:val="WW8Num17"/>
    <w:qFormat/>
    <w:rsid w:val="008210F5"/>
  </w:style>
  <w:style w:type="numbering" w:customStyle="1" w:styleId="WW8Num18">
    <w:name w:val="WW8Num18"/>
    <w:qFormat/>
    <w:rsid w:val="008210F5"/>
  </w:style>
  <w:style w:type="numbering" w:customStyle="1" w:styleId="WW8Num19">
    <w:name w:val="WW8Num19"/>
    <w:qFormat/>
    <w:rsid w:val="008210F5"/>
  </w:style>
  <w:style w:type="numbering" w:customStyle="1" w:styleId="WW8Num20">
    <w:name w:val="WW8Num20"/>
    <w:qFormat/>
    <w:rsid w:val="008210F5"/>
  </w:style>
  <w:style w:type="numbering" w:customStyle="1" w:styleId="WW8Num21">
    <w:name w:val="WW8Num21"/>
    <w:qFormat/>
    <w:rsid w:val="008210F5"/>
  </w:style>
  <w:style w:type="numbering" w:customStyle="1" w:styleId="WW8Num22">
    <w:name w:val="WW8Num22"/>
    <w:qFormat/>
    <w:rsid w:val="008210F5"/>
  </w:style>
  <w:style w:type="numbering" w:customStyle="1" w:styleId="WW8Num23">
    <w:name w:val="WW8Num23"/>
    <w:qFormat/>
    <w:rsid w:val="008210F5"/>
  </w:style>
  <w:style w:type="numbering" w:customStyle="1" w:styleId="WW8Num24">
    <w:name w:val="WW8Num24"/>
    <w:qFormat/>
    <w:rsid w:val="008210F5"/>
  </w:style>
  <w:style w:type="numbering" w:customStyle="1" w:styleId="WW8Num25">
    <w:name w:val="WW8Num25"/>
    <w:qFormat/>
    <w:rsid w:val="008210F5"/>
  </w:style>
  <w:style w:type="numbering" w:customStyle="1" w:styleId="WW8Num26">
    <w:name w:val="WW8Num26"/>
    <w:qFormat/>
    <w:rsid w:val="008210F5"/>
  </w:style>
  <w:style w:type="numbering" w:customStyle="1" w:styleId="WW8Num27">
    <w:name w:val="WW8Num27"/>
    <w:qFormat/>
    <w:rsid w:val="00821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ultiurok.ru/all-goto/?url=http://www.geographer.ru/index.shtml" TargetMode="External"/><Relationship Id="rId18" Type="http://schemas.openxmlformats.org/officeDocument/2006/relationships/hyperlink" Target="https://multiurok.ru/all-goto/?url=http://atlasphoto.iwarp.com/" TargetMode="External"/><Relationship Id="rId26" Type="http://schemas.openxmlformats.org/officeDocument/2006/relationships/hyperlink" Target="https://multiurok.ru/all-goto/?url=http://www.mirkart.ru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multiurok.ru/all-goto/?url=http://rgo.ru/" TargetMode="External"/><Relationship Id="rId34" Type="http://schemas.openxmlformats.org/officeDocument/2006/relationships/hyperlink" Target="https://multiurok.ru/all-goto/?url=http://www.geographer.ru/index.s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ultiurok.ru/all-goto/?url=http://www.mirkart.ru/" TargetMode="External"/><Relationship Id="rId17" Type="http://schemas.openxmlformats.org/officeDocument/2006/relationships/hyperlink" Target="https://multiurok.ru/all-goto/?url=http://www.nationalgeographic.com/photography/" TargetMode="External"/><Relationship Id="rId25" Type="http://schemas.openxmlformats.org/officeDocument/2006/relationships/hyperlink" Target="https://multiurok.ru/all-goto/?url=http://atlasphoto.iwarp.com/" TargetMode="External"/><Relationship Id="rId33" Type="http://schemas.openxmlformats.org/officeDocument/2006/relationships/hyperlink" Target="https://multiurok.ru/all-goto/?url=http://www.mirkart.ru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ultiurok.ru/all-goto/?url=http://www.9151394.ru/projects/geo/proj1/index.html" TargetMode="External"/><Relationship Id="rId20" Type="http://schemas.openxmlformats.org/officeDocument/2006/relationships/hyperlink" Target="https://multiurok.ru/all-goto/?url=http://www.geographer.ru/index.shtml" TargetMode="External"/><Relationship Id="rId29" Type="http://schemas.openxmlformats.org/officeDocument/2006/relationships/hyperlink" Target="https://multiurok.ru/all-goto/?url=http://www.krugosvet.ru/cMenu/04_00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ultiurok.ru/all-goto/?url=http://atlasphoto.iwarp.com/" TargetMode="External"/><Relationship Id="rId24" Type="http://schemas.openxmlformats.org/officeDocument/2006/relationships/hyperlink" Target="https://multiurok.ru/all-goto/?url=http://www.nationalgeographic.com/photography/" TargetMode="External"/><Relationship Id="rId32" Type="http://schemas.openxmlformats.org/officeDocument/2006/relationships/hyperlink" Target="https://multiurok.ru/all-goto/?url=http://atlasphoto.iwarp.com/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multiurok.ru/all-goto/?url=http://www.krugosvet.ru/cMenu/04_00.htm" TargetMode="External"/><Relationship Id="rId23" Type="http://schemas.openxmlformats.org/officeDocument/2006/relationships/hyperlink" Target="https://multiurok.ru/all-goto/?url=http://www.9151394.ru/projects/geo/proj1/index.html" TargetMode="External"/><Relationship Id="rId28" Type="http://schemas.openxmlformats.org/officeDocument/2006/relationships/hyperlink" Target="https://multiurok.ru/all-goto/?url=http://rgo.ru/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multiurok.ru/all-goto/?url=http://www.nationalgeographic.com/photography/" TargetMode="External"/><Relationship Id="rId19" Type="http://schemas.openxmlformats.org/officeDocument/2006/relationships/hyperlink" Target="https://multiurok.ru/all-goto/?url=http://www.mirkart.ru/" TargetMode="External"/><Relationship Id="rId31" Type="http://schemas.openxmlformats.org/officeDocument/2006/relationships/hyperlink" Target="https://multiurok.ru/all-goto/?url=http://www.nationalgeographic.com/photograph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ultiurok.ru/all-goto/?url=http://www.9151394.ru/projects/geo/proj1/index.html" TargetMode="External"/><Relationship Id="rId14" Type="http://schemas.openxmlformats.org/officeDocument/2006/relationships/hyperlink" Target="https://multiurok.ru/all-goto/?url=http://rgo.ru/" TargetMode="External"/><Relationship Id="rId22" Type="http://schemas.openxmlformats.org/officeDocument/2006/relationships/hyperlink" Target="https://multiurok.ru/all-goto/?url=http://www.krugosvet.ru/cMenu/04_00.htm" TargetMode="External"/><Relationship Id="rId27" Type="http://schemas.openxmlformats.org/officeDocument/2006/relationships/hyperlink" Target="https://multiurok.ru/all-goto/?url=http://www.geographer.ru/index.shtml" TargetMode="External"/><Relationship Id="rId30" Type="http://schemas.openxmlformats.org/officeDocument/2006/relationships/hyperlink" Target="https://multiurok.ru/all-goto/?url=http://www.9151394.ru/projects/geo/proj1/index.html" TargetMode="External"/><Relationship Id="rId35" Type="http://schemas.openxmlformats.org/officeDocument/2006/relationships/hyperlink" Target="https://multiurok.ru/all-goto/?url=http://rgo.ru/" TargetMode="External"/><Relationship Id="rId8" Type="http://schemas.openxmlformats.org/officeDocument/2006/relationships/hyperlink" Target="https://multiurok.ru/all-goto/?url=http://www.krugosvet.ru/cMenu/04_00.htm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E5E56-47B0-41B5-B987-764273C7C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72</Pages>
  <Words>14749</Words>
  <Characters>84071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user</cp:lastModifiedBy>
  <cp:revision>4</cp:revision>
  <cp:lastPrinted>2023-10-21T04:09:00Z</cp:lastPrinted>
  <dcterms:created xsi:type="dcterms:W3CDTF">2024-11-22T06:40:00Z</dcterms:created>
  <dcterms:modified xsi:type="dcterms:W3CDTF">2024-11-22T07:09:00Z</dcterms:modified>
  <dc:language>en-US</dc:language>
</cp:coreProperties>
</file>