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CF" w:rsidRPr="0002759B" w:rsidRDefault="00580ECF" w:rsidP="00580ECF">
      <w:pPr>
        <w:jc w:val="center"/>
        <w:rPr>
          <w:sz w:val="28"/>
          <w:szCs w:val="28"/>
        </w:rPr>
      </w:pPr>
      <w:r w:rsidRPr="0002759B">
        <w:rPr>
          <w:sz w:val="28"/>
          <w:szCs w:val="28"/>
        </w:rPr>
        <w:t xml:space="preserve">Аннотация к </w:t>
      </w:r>
      <w:r w:rsidR="00591423">
        <w:rPr>
          <w:sz w:val="28"/>
          <w:szCs w:val="28"/>
        </w:rPr>
        <w:t>р</w:t>
      </w:r>
      <w:r w:rsidRPr="0002759B">
        <w:rPr>
          <w:sz w:val="28"/>
          <w:szCs w:val="28"/>
        </w:rPr>
        <w:t>абочей программе</w:t>
      </w:r>
    </w:p>
    <w:tbl>
      <w:tblPr>
        <w:tblW w:w="1098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8640"/>
      </w:tblGrid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Название курса</w:t>
            </w:r>
          </w:p>
        </w:tc>
        <w:tc>
          <w:tcPr>
            <w:tcW w:w="8640" w:type="dxa"/>
          </w:tcPr>
          <w:p w:rsidR="00580ECF" w:rsidRPr="00E27B42" w:rsidRDefault="00404081" w:rsidP="00690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Обществознание </w:t>
            </w:r>
          </w:p>
        </w:tc>
      </w:tr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8640" w:type="dxa"/>
          </w:tcPr>
          <w:p w:rsidR="00580ECF" w:rsidRPr="00E27B42" w:rsidRDefault="00A741BB" w:rsidP="00A85E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 </w:t>
            </w:r>
            <w:r w:rsidR="00EB298D">
              <w:rPr>
                <w:sz w:val="22"/>
                <w:szCs w:val="22"/>
              </w:rPr>
              <w:t xml:space="preserve"> база </w:t>
            </w:r>
          </w:p>
        </w:tc>
      </w:tr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8640" w:type="dxa"/>
          </w:tcPr>
          <w:p w:rsidR="00580ECF" w:rsidRPr="00E27B42" w:rsidRDefault="00EB298D" w:rsidP="00690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Составитель</w:t>
            </w:r>
          </w:p>
        </w:tc>
        <w:tc>
          <w:tcPr>
            <w:tcW w:w="8640" w:type="dxa"/>
          </w:tcPr>
          <w:p w:rsidR="00580ECF" w:rsidRPr="00E27B42" w:rsidRDefault="00A85EE3" w:rsidP="00690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Батракова Л.Н.</w:t>
            </w:r>
          </w:p>
        </w:tc>
      </w:tr>
      <w:tr w:rsidR="00580ECF" w:rsidRPr="00E27B42" w:rsidTr="006906BA">
        <w:trPr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Цели и задачи курса</w:t>
            </w:r>
          </w:p>
        </w:tc>
        <w:tc>
          <w:tcPr>
            <w:tcW w:w="8640" w:type="dxa"/>
          </w:tcPr>
          <w:p w:rsidR="00B72744" w:rsidRPr="008F7B09" w:rsidRDefault="00B72744" w:rsidP="00B72744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Гражданско</w:t>
            </w:r>
            <w:r w:rsidRPr="008F7B09">
              <w:rPr>
                <w:b/>
                <w:i/>
                <w:color w:val="000000"/>
              </w:rPr>
              <w:t>е</w:t>
            </w:r>
            <w:r w:rsidRPr="008F7B09">
              <w:rPr>
                <w:b/>
                <w:i/>
                <w:color w:val="000000"/>
              </w:rPr>
              <w:t xml:space="preserve"> воспитани</w:t>
            </w:r>
            <w:r w:rsidRPr="008F7B09">
              <w:rPr>
                <w:b/>
                <w:i/>
                <w:color w:val="000000"/>
              </w:rPr>
              <w:t>е</w:t>
            </w:r>
            <w:r w:rsidRPr="008F7B09">
              <w:rPr>
                <w:b/>
                <w:i/>
                <w:color w:val="000000"/>
              </w:rPr>
              <w:t>:</w:t>
            </w:r>
          </w:p>
          <w:p w:rsidR="00B72744" w:rsidRPr="008F7B09" w:rsidRDefault="00B72744" w:rsidP="00B72744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сформированность гражданской позиции обучающегося как активного и ответственного члена российского общества;</w:t>
            </w:r>
          </w:p>
          <w:p w:rsidR="00B72744" w:rsidRPr="008F7B09" w:rsidRDefault="00B72744" w:rsidP="00B72744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осознание своих конституционных прав и обязанностей, уважение закона и правопорядка;</w:t>
            </w:r>
          </w:p>
          <w:p w:rsidR="008F7B09" w:rsidRPr="008F7B09" w:rsidRDefault="008F7B09" w:rsidP="008F7B09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Патриотическое</w:t>
            </w:r>
            <w:r w:rsidRPr="008F7B09">
              <w:rPr>
                <w:b/>
                <w:i/>
                <w:color w:val="000000"/>
              </w:rPr>
              <w:t xml:space="preserve"> воспитания:</w:t>
            </w:r>
          </w:p>
          <w:p w:rsidR="008F7B09" w:rsidRPr="008F7B09" w:rsidRDefault="008F7B09" w:rsidP="008F7B09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F7B09" w:rsidRPr="008F7B09" w:rsidRDefault="008F7B09" w:rsidP="008F7B09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Духовно-нравственного воспитани</w:t>
            </w:r>
            <w:r w:rsidRPr="008F7B09">
              <w:rPr>
                <w:b/>
                <w:i/>
                <w:color w:val="000000"/>
              </w:rPr>
              <w:t>е</w:t>
            </w:r>
            <w:r w:rsidRPr="008F7B09">
              <w:rPr>
                <w:b/>
                <w:i/>
                <w:color w:val="000000"/>
              </w:rPr>
              <w:t>:</w:t>
            </w:r>
          </w:p>
          <w:p w:rsidR="008F7B09" w:rsidRPr="008F7B09" w:rsidRDefault="008F7B09" w:rsidP="008F7B09">
            <w:pPr>
              <w:numPr>
                <w:ilvl w:val="0"/>
                <w:numId w:val="4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осознание духовных ценностей российского народа;</w:t>
            </w:r>
          </w:p>
          <w:p w:rsidR="008F7B09" w:rsidRPr="008F7B09" w:rsidRDefault="008F7B09" w:rsidP="008F7B09">
            <w:pPr>
              <w:numPr>
                <w:ilvl w:val="0"/>
                <w:numId w:val="4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сформированность нравственного сознания, этического поведения;</w:t>
            </w:r>
          </w:p>
          <w:p w:rsidR="008F7B09" w:rsidRPr="008F7B09" w:rsidRDefault="008F7B09" w:rsidP="008F7B09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Эстетическо</w:t>
            </w:r>
            <w:r w:rsidRPr="008F7B09">
              <w:rPr>
                <w:b/>
                <w:i/>
                <w:color w:val="000000"/>
              </w:rPr>
              <w:t>е</w:t>
            </w:r>
            <w:r w:rsidRPr="008F7B09">
              <w:rPr>
                <w:b/>
                <w:i/>
                <w:color w:val="000000"/>
              </w:rPr>
              <w:t xml:space="preserve"> воспитани</w:t>
            </w:r>
            <w:r w:rsidRPr="008F7B09">
              <w:rPr>
                <w:b/>
                <w:i/>
                <w:color w:val="000000"/>
              </w:rPr>
              <w:t>е</w:t>
            </w:r>
            <w:r w:rsidRPr="008F7B09">
              <w:rPr>
                <w:b/>
                <w:i/>
                <w:color w:val="000000"/>
              </w:rPr>
              <w:t>:</w:t>
            </w:r>
          </w:p>
          <w:p w:rsidR="008F7B09" w:rsidRPr="008F7B09" w:rsidRDefault="008F7B09" w:rsidP="008F7B09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эстетическое отношение к миру, включая эстетику быта, научного и технического творчества, спорта, труда, общественных отношений;</w:t>
            </w:r>
          </w:p>
          <w:p w:rsidR="008F7B09" w:rsidRPr="008F7B09" w:rsidRDefault="008F7B09" w:rsidP="008F7B09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Ценности научного познания:</w:t>
            </w:r>
          </w:p>
          <w:p w:rsidR="008F7B09" w:rsidRPr="008F7B09" w:rsidRDefault="008F7B09" w:rsidP="008F7B09">
            <w:pPr>
              <w:numPr>
                <w:ilvl w:val="0"/>
                <w:numId w:val="6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F7B09" w:rsidRPr="008F7B09" w:rsidRDefault="008F7B09" w:rsidP="008F7B09">
            <w:pPr>
              <w:numPr>
                <w:ilvl w:val="0"/>
                <w:numId w:val="6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:rsidR="00C11752" w:rsidRPr="008F7B09" w:rsidRDefault="00C11752" w:rsidP="006906BA"/>
        </w:tc>
      </w:tr>
      <w:tr w:rsidR="00404081" w:rsidRPr="00E27B42" w:rsidTr="007A523E">
        <w:trPr>
          <w:trHeight w:val="180"/>
        </w:trPr>
        <w:tc>
          <w:tcPr>
            <w:tcW w:w="2340" w:type="dxa"/>
          </w:tcPr>
          <w:p w:rsidR="00404081" w:rsidRPr="00E27B42" w:rsidRDefault="00404081" w:rsidP="00404081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Струк</w:t>
            </w:r>
            <w:r>
              <w:rPr>
                <w:b/>
                <w:sz w:val="22"/>
                <w:szCs w:val="22"/>
              </w:rPr>
              <w:t>т</w:t>
            </w:r>
            <w:r w:rsidRPr="00E27B42">
              <w:rPr>
                <w:b/>
                <w:sz w:val="22"/>
                <w:szCs w:val="22"/>
              </w:rPr>
              <w:t>ура курса</w:t>
            </w:r>
          </w:p>
        </w:tc>
        <w:tc>
          <w:tcPr>
            <w:tcW w:w="8640" w:type="dxa"/>
            <w:vAlign w:val="center"/>
          </w:tcPr>
          <w:p w:rsidR="00404081" w:rsidRDefault="00BD358C" w:rsidP="00BD358C">
            <w:pPr>
              <w:pStyle w:val="a5"/>
              <w:numPr>
                <w:ilvl w:val="0"/>
                <w:numId w:val="1"/>
              </w:numPr>
            </w:pPr>
            <w:r>
              <w:rPr>
                <w:color w:val="000000"/>
              </w:rPr>
              <w:t xml:space="preserve">Общество </w:t>
            </w:r>
            <w:r w:rsidR="00404081" w:rsidRPr="00BD358C">
              <w:rPr>
                <w:color w:val="000000"/>
              </w:rPr>
              <w:t xml:space="preserve"> и общественные отношения</w:t>
            </w:r>
          </w:p>
        </w:tc>
      </w:tr>
      <w:tr w:rsidR="00404081" w:rsidRPr="00E27B42" w:rsidTr="007A523E">
        <w:trPr>
          <w:trHeight w:val="180"/>
        </w:trPr>
        <w:tc>
          <w:tcPr>
            <w:tcW w:w="2340" w:type="dxa"/>
          </w:tcPr>
          <w:p w:rsidR="00404081" w:rsidRPr="00E27B42" w:rsidRDefault="00404081" w:rsidP="00404081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УМК</w:t>
            </w:r>
          </w:p>
        </w:tc>
        <w:tc>
          <w:tcPr>
            <w:tcW w:w="8640" w:type="dxa"/>
            <w:vAlign w:val="center"/>
          </w:tcPr>
          <w:p w:rsidR="00404081" w:rsidRPr="00C5762E" w:rsidRDefault="00404081" w:rsidP="00404081">
            <w:pPr>
              <w:ind w:left="135"/>
            </w:pPr>
            <w:r w:rsidRPr="00C5762E">
              <w:rPr>
                <w:color w:val="000000"/>
              </w:rPr>
              <w:t>Информационное общество и массовые коммуникации</w:t>
            </w:r>
          </w:p>
        </w:tc>
      </w:tr>
      <w:tr w:rsidR="00404081" w:rsidRPr="00E27B42" w:rsidTr="007A523E">
        <w:trPr>
          <w:trHeight w:val="180"/>
        </w:trPr>
        <w:tc>
          <w:tcPr>
            <w:tcW w:w="2340" w:type="dxa"/>
          </w:tcPr>
          <w:p w:rsidR="00404081" w:rsidRPr="00E27B42" w:rsidRDefault="00404081" w:rsidP="00404081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404081" w:rsidRPr="00C5762E" w:rsidRDefault="00404081" w:rsidP="00404081">
            <w:pPr>
              <w:ind w:left="135"/>
            </w:pPr>
            <w:r w:rsidRPr="00C5762E">
              <w:rPr>
                <w:color w:val="000000"/>
              </w:rPr>
              <w:t>Развитие общества. Глобализация и ее противоречия</w:t>
            </w:r>
          </w:p>
        </w:tc>
      </w:tr>
      <w:tr w:rsidR="00404081" w:rsidRPr="00E27B42" w:rsidTr="007A523E">
        <w:trPr>
          <w:trHeight w:val="180"/>
        </w:trPr>
        <w:tc>
          <w:tcPr>
            <w:tcW w:w="2340" w:type="dxa"/>
          </w:tcPr>
          <w:p w:rsidR="00404081" w:rsidRPr="00E27B42" w:rsidRDefault="00404081" w:rsidP="00404081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404081" w:rsidRPr="00C5762E" w:rsidRDefault="00404081" w:rsidP="00404081">
            <w:pPr>
              <w:ind w:left="135"/>
            </w:pPr>
            <w:r w:rsidRPr="00C5762E">
              <w:rPr>
                <w:color w:val="000000"/>
              </w:rPr>
              <w:t>Становление личности в процессе социализации</w:t>
            </w:r>
          </w:p>
        </w:tc>
      </w:tr>
      <w:tr w:rsidR="00404081" w:rsidRPr="00E27B42" w:rsidTr="007A523E">
        <w:trPr>
          <w:trHeight w:val="180"/>
        </w:trPr>
        <w:tc>
          <w:tcPr>
            <w:tcW w:w="2340" w:type="dxa"/>
          </w:tcPr>
          <w:p w:rsidR="00404081" w:rsidRPr="00E27B42" w:rsidRDefault="00404081" w:rsidP="00404081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404081" w:rsidRDefault="00404081" w:rsidP="00404081">
            <w:pPr>
              <w:ind w:left="135"/>
            </w:pPr>
            <w:r>
              <w:rPr>
                <w:color w:val="000000"/>
              </w:rPr>
              <w:t>Деятельность человека</w:t>
            </w:r>
          </w:p>
        </w:tc>
      </w:tr>
      <w:tr w:rsidR="00404081" w:rsidRPr="00E27B42" w:rsidTr="007A523E">
        <w:trPr>
          <w:trHeight w:val="180"/>
        </w:trPr>
        <w:tc>
          <w:tcPr>
            <w:tcW w:w="2340" w:type="dxa"/>
          </w:tcPr>
          <w:p w:rsidR="00404081" w:rsidRPr="00E27B42" w:rsidRDefault="00404081" w:rsidP="00404081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404081" w:rsidRPr="00C5762E" w:rsidRDefault="00404081" w:rsidP="00404081">
            <w:pPr>
              <w:ind w:left="135"/>
            </w:pPr>
            <w:r w:rsidRPr="00C5762E">
              <w:rPr>
                <w:color w:val="000000"/>
              </w:rPr>
              <w:t>Познавательная деятельность человека. Научное познание</w:t>
            </w:r>
          </w:p>
        </w:tc>
      </w:tr>
      <w:tr w:rsidR="00404081" w:rsidRPr="00E27B42" w:rsidTr="007A523E">
        <w:trPr>
          <w:trHeight w:val="180"/>
        </w:trPr>
        <w:tc>
          <w:tcPr>
            <w:tcW w:w="2340" w:type="dxa"/>
          </w:tcPr>
          <w:p w:rsidR="00404081" w:rsidRPr="00E27B42" w:rsidRDefault="00404081" w:rsidP="00404081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404081" w:rsidRPr="00C5762E" w:rsidRDefault="00404081" w:rsidP="00404081">
            <w:pPr>
              <w:ind w:left="135"/>
            </w:pPr>
            <w:r w:rsidRPr="00C5762E">
              <w:rPr>
                <w:color w:val="000000"/>
              </w:rPr>
              <w:t>Повторительно-обобщающий урок по разделу «Человек в обществе»</w:t>
            </w:r>
          </w:p>
        </w:tc>
      </w:tr>
      <w:tr w:rsidR="00404081" w:rsidRPr="00E27B42" w:rsidTr="007A523E">
        <w:trPr>
          <w:trHeight w:val="180"/>
        </w:trPr>
        <w:tc>
          <w:tcPr>
            <w:tcW w:w="2340" w:type="dxa"/>
          </w:tcPr>
          <w:p w:rsidR="00404081" w:rsidRPr="00E27B42" w:rsidRDefault="00404081" w:rsidP="00404081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404081" w:rsidRPr="001D4ECA" w:rsidRDefault="00BD358C" w:rsidP="00404081">
            <w:pPr>
              <w:ind w:left="135"/>
            </w:pPr>
            <w:r>
              <w:t xml:space="preserve">2. </w:t>
            </w:r>
            <w:r w:rsidRPr="00BD358C">
              <w:rPr>
                <w:b/>
              </w:rPr>
              <w:t>Духовная культура</w:t>
            </w:r>
            <w:r>
              <w:rPr>
                <w:b/>
              </w:rPr>
              <w:t xml:space="preserve">16 ч. </w:t>
            </w:r>
          </w:p>
        </w:tc>
      </w:tr>
      <w:tr w:rsidR="00404081" w:rsidRPr="00E27B42" w:rsidTr="007A523E">
        <w:trPr>
          <w:trHeight w:val="180"/>
        </w:trPr>
        <w:tc>
          <w:tcPr>
            <w:tcW w:w="2340" w:type="dxa"/>
          </w:tcPr>
          <w:p w:rsidR="00404081" w:rsidRPr="00E27B42" w:rsidRDefault="00404081" w:rsidP="00404081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404081" w:rsidRPr="001D4ECA" w:rsidRDefault="00BD358C" w:rsidP="00404081">
            <w:pPr>
              <w:ind w:left="135"/>
            </w:pPr>
            <w:r>
              <w:rPr>
                <w:color w:val="000000"/>
              </w:rPr>
              <w:t>Культура и ее формы</w:t>
            </w:r>
          </w:p>
        </w:tc>
      </w:tr>
      <w:tr w:rsidR="00BD358C" w:rsidRPr="00E27B42" w:rsidTr="007A523E">
        <w:trPr>
          <w:trHeight w:val="180"/>
        </w:trPr>
        <w:tc>
          <w:tcPr>
            <w:tcW w:w="2340" w:type="dxa"/>
          </w:tcPr>
          <w:p w:rsidR="00BD358C" w:rsidRPr="00E27B42" w:rsidRDefault="00BD358C" w:rsidP="00BD358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BD358C" w:rsidRPr="00C5762E" w:rsidRDefault="00BD358C" w:rsidP="00BD358C">
            <w:pPr>
              <w:ind w:left="135"/>
            </w:pPr>
            <w:r w:rsidRPr="00C5762E">
              <w:rPr>
                <w:color w:val="000000"/>
              </w:rPr>
              <w:t>Категории и принципы морали в жизни человека и развитии общества</w:t>
            </w:r>
          </w:p>
        </w:tc>
      </w:tr>
      <w:tr w:rsidR="00BD358C" w:rsidRPr="00E27B42" w:rsidTr="007A523E">
        <w:trPr>
          <w:trHeight w:val="180"/>
        </w:trPr>
        <w:tc>
          <w:tcPr>
            <w:tcW w:w="2340" w:type="dxa"/>
          </w:tcPr>
          <w:p w:rsidR="00BD358C" w:rsidRPr="00E27B42" w:rsidRDefault="00BD358C" w:rsidP="00BD358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BD358C" w:rsidRDefault="00BD358C" w:rsidP="00BD358C">
            <w:pPr>
              <w:ind w:left="135"/>
            </w:pPr>
            <w:r>
              <w:rPr>
                <w:color w:val="000000"/>
              </w:rPr>
              <w:t>Наука и образование</w:t>
            </w:r>
          </w:p>
        </w:tc>
      </w:tr>
      <w:tr w:rsidR="00BD358C" w:rsidRPr="00E27B42" w:rsidTr="007A523E">
        <w:trPr>
          <w:trHeight w:val="180"/>
        </w:trPr>
        <w:tc>
          <w:tcPr>
            <w:tcW w:w="2340" w:type="dxa"/>
          </w:tcPr>
          <w:p w:rsidR="00BD358C" w:rsidRPr="00E27B42" w:rsidRDefault="00BD358C" w:rsidP="00BD358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BD358C" w:rsidRDefault="00BD358C" w:rsidP="00BD358C">
            <w:pPr>
              <w:ind w:left="135"/>
            </w:pPr>
            <w:r>
              <w:rPr>
                <w:color w:val="000000"/>
              </w:rPr>
              <w:t>Религия</w:t>
            </w:r>
          </w:p>
        </w:tc>
      </w:tr>
      <w:tr w:rsidR="00BD358C" w:rsidRPr="00E27B42" w:rsidTr="007A523E">
        <w:trPr>
          <w:trHeight w:val="180"/>
        </w:trPr>
        <w:tc>
          <w:tcPr>
            <w:tcW w:w="2340" w:type="dxa"/>
          </w:tcPr>
          <w:p w:rsidR="00BD358C" w:rsidRPr="00E27B42" w:rsidRDefault="00BD358C" w:rsidP="00BD358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BD358C" w:rsidRDefault="00BD358C" w:rsidP="00BD358C">
            <w:pPr>
              <w:ind w:left="135"/>
            </w:pPr>
            <w:r>
              <w:rPr>
                <w:color w:val="000000"/>
              </w:rPr>
              <w:t>Искусство</w:t>
            </w:r>
          </w:p>
        </w:tc>
      </w:tr>
      <w:tr w:rsidR="00BD358C" w:rsidRPr="00E27B42" w:rsidTr="007A523E">
        <w:trPr>
          <w:trHeight w:val="180"/>
        </w:trPr>
        <w:tc>
          <w:tcPr>
            <w:tcW w:w="2340" w:type="dxa"/>
          </w:tcPr>
          <w:p w:rsidR="00BD358C" w:rsidRPr="00E27B42" w:rsidRDefault="00BD358C" w:rsidP="00BD358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BD358C" w:rsidRPr="00C5762E" w:rsidRDefault="00BD358C" w:rsidP="00BD358C">
            <w:pPr>
              <w:ind w:left="135"/>
            </w:pPr>
            <w:r w:rsidRPr="00C5762E">
              <w:rPr>
                <w:color w:val="000000"/>
              </w:rPr>
              <w:t>Повторительно-</w:t>
            </w:r>
            <w:r w:rsidRPr="00A1093C">
              <w:rPr>
                <w:b/>
                <w:color w:val="000000"/>
              </w:rPr>
              <w:t>обобща</w:t>
            </w:r>
            <w:r w:rsidRPr="00A1093C">
              <w:rPr>
                <w:color w:val="000000"/>
              </w:rPr>
              <w:t xml:space="preserve">ющий </w:t>
            </w:r>
            <w:r w:rsidRPr="00C5762E">
              <w:rPr>
                <w:color w:val="000000"/>
              </w:rPr>
              <w:t>урок по разделу «Духовная культура»</w:t>
            </w:r>
          </w:p>
        </w:tc>
      </w:tr>
      <w:tr w:rsidR="00BD358C" w:rsidRPr="00E27B42" w:rsidTr="007A523E">
        <w:trPr>
          <w:trHeight w:val="180"/>
        </w:trPr>
        <w:tc>
          <w:tcPr>
            <w:tcW w:w="2340" w:type="dxa"/>
          </w:tcPr>
          <w:p w:rsidR="00BD358C" w:rsidRPr="00E27B42" w:rsidRDefault="00BD358C" w:rsidP="00BD358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BD358C" w:rsidRPr="00A1093C" w:rsidRDefault="00A1093C" w:rsidP="00A1093C">
            <w:pPr>
              <w:ind w:left="135"/>
              <w:rPr>
                <w:b/>
              </w:rPr>
            </w:pPr>
            <w:r>
              <w:rPr>
                <w:b/>
              </w:rPr>
              <w:t>3.</w:t>
            </w:r>
            <w:r w:rsidRPr="00A1093C">
              <w:rPr>
                <w:b/>
              </w:rPr>
              <w:t>Экономическая сфера</w:t>
            </w:r>
          </w:p>
        </w:tc>
      </w:tr>
      <w:tr w:rsidR="00A1093C" w:rsidRPr="00E27B42" w:rsidTr="007A523E">
        <w:trPr>
          <w:trHeight w:val="180"/>
        </w:trPr>
        <w:tc>
          <w:tcPr>
            <w:tcW w:w="2340" w:type="dxa"/>
          </w:tcPr>
          <w:p w:rsidR="00A1093C" w:rsidRPr="00E27B42" w:rsidRDefault="00A1093C" w:rsidP="00A1093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A1093C" w:rsidRDefault="00A1093C" w:rsidP="00A1093C">
            <w:pPr>
              <w:ind w:left="135"/>
            </w:pPr>
            <w:r>
              <w:rPr>
                <w:color w:val="000000"/>
              </w:rPr>
              <w:t>Экономика — основа жизнедеятельности общества</w:t>
            </w:r>
          </w:p>
        </w:tc>
      </w:tr>
      <w:tr w:rsidR="00A1093C" w:rsidRPr="00E27B42" w:rsidTr="007A523E">
        <w:trPr>
          <w:trHeight w:val="180"/>
        </w:trPr>
        <w:tc>
          <w:tcPr>
            <w:tcW w:w="2340" w:type="dxa"/>
          </w:tcPr>
          <w:p w:rsidR="00A1093C" w:rsidRPr="00E27B42" w:rsidRDefault="00A1093C" w:rsidP="00A1093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A1093C" w:rsidRDefault="00A1093C" w:rsidP="00A1093C">
            <w:pPr>
              <w:ind w:left="135"/>
            </w:pPr>
            <w:r>
              <w:rPr>
                <w:color w:val="000000"/>
              </w:rPr>
              <w:t>Рыночные отношения в экономике</w:t>
            </w:r>
          </w:p>
        </w:tc>
      </w:tr>
      <w:tr w:rsidR="00A1093C" w:rsidRPr="00E27B42" w:rsidTr="007A523E">
        <w:trPr>
          <w:trHeight w:val="180"/>
        </w:trPr>
        <w:tc>
          <w:tcPr>
            <w:tcW w:w="2340" w:type="dxa"/>
          </w:tcPr>
          <w:p w:rsidR="00A1093C" w:rsidRPr="00E27B42" w:rsidRDefault="00A1093C" w:rsidP="00A1093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A1093C" w:rsidRDefault="00A1093C" w:rsidP="00A1093C">
            <w:pPr>
              <w:ind w:left="135"/>
            </w:pPr>
            <w:r>
              <w:rPr>
                <w:color w:val="000000"/>
              </w:rPr>
              <w:t>Экономическая деятельность</w:t>
            </w:r>
          </w:p>
        </w:tc>
      </w:tr>
      <w:tr w:rsidR="00A1093C" w:rsidRPr="00E27B42" w:rsidTr="007A523E">
        <w:trPr>
          <w:trHeight w:val="180"/>
        </w:trPr>
        <w:tc>
          <w:tcPr>
            <w:tcW w:w="2340" w:type="dxa"/>
          </w:tcPr>
          <w:p w:rsidR="00A1093C" w:rsidRPr="00E27B42" w:rsidRDefault="00A1093C" w:rsidP="00A1093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A1093C" w:rsidRDefault="00A1093C" w:rsidP="00A1093C">
            <w:pPr>
              <w:ind w:left="135"/>
            </w:pPr>
            <w:r>
              <w:rPr>
                <w:color w:val="000000"/>
              </w:rPr>
              <w:t>Экономика предприятия</w:t>
            </w:r>
          </w:p>
        </w:tc>
      </w:tr>
      <w:tr w:rsidR="00A1093C" w:rsidRPr="00E27B42" w:rsidTr="007A523E">
        <w:trPr>
          <w:trHeight w:val="180"/>
        </w:trPr>
        <w:tc>
          <w:tcPr>
            <w:tcW w:w="2340" w:type="dxa"/>
          </w:tcPr>
          <w:p w:rsidR="00A1093C" w:rsidRPr="00E27B42" w:rsidRDefault="00A1093C" w:rsidP="00A1093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A1093C" w:rsidRPr="00C5762E" w:rsidRDefault="00A1093C" w:rsidP="00A1093C">
            <w:pPr>
              <w:ind w:left="135"/>
            </w:pPr>
            <w:r w:rsidRPr="00C5762E">
              <w:rPr>
                <w:color w:val="000000"/>
              </w:rPr>
              <w:t>Финансовый рынок и финансовые институты</w:t>
            </w:r>
          </w:p>
        </w:tc>
      </w:tr>
      <w:tr w:rsidR="00A1093C" w:rsidRPr="00E27B42" w:rsidTr="007A523E">
        <w:trPr>
          <w:trHeight w:val="180"/>
        </w:trPr>
        <w:tc>
          <w:tcPr>
            <w:tcW w:w="2340" w:type="dxa"/>
          </w:tcPr>
          <w:p w:rsidR="00A1093C" w:rsidRPr="00E27B42" w:rsidRDefault="00A1093C" w:rsidP="00A1093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A1093C" w:rsidRDefault="00A1093C" w:rsidP="00A1093C">
            <w:pPr>
              <w:ind w:left="135"/>
            </w:pPr>
            <w:r>
              <w:rPr>
                <w:color w:val="000000"/>
              </w:rPr>
              <w:t>Экономика и государство</w:t>
            </w:r>
          </w:p>
        </w:tc>
      </w:tr>
      <w:tr w:rsidR="00A1093C" w:rsidRPr="00E27B42" w:rsidTr="007A523E">
        <w:trPr>
          <w:trHeight w:val="180"/>
        </w:trPr>
        <w:tc>
          <w:tcPr>
            <w:tcW w:w="2340" w:type="dxa"/>
          </w:tcPr>
          <w:p w:rsidR="00A1093C" w:rsidRPr="00E27B42" w:rsidRDefault="00A1093C" w:rsidP="00A1093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A1093C" w:rsidRDefault="00A1093C" w:rsidP="00A1093C">
            <w:pPr>
              <w:ind w:left="135"/>
            </w:pPr>
            <w:r>
              <w:rPr>
                <w:color w:val="000000"/>
              </w:rPr>
              <w:t>Мировая экономика</w:t>
            </w:r>
          </w:p>
        </w:tc>
      </w:tr>
      <w:tr w:rsidR="00A1093C" w:rsidRPr="00E27B42" w:rsidTr="007A523E">
        <w:trPr>
          <w:trHeight w:val="180"/>
        </w:trPr>
        <w:tc>
          <w:tcPr>
            <w:tcW w:w="2340" w:type="dxa"/>
          </w:tcPr>
          <w:p w:rsidR="00A1093C" w:rsidRPr="00E27B42" w:rsidRDefault="00A1093C" w:rsidP="00A1093C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A1093C" w:rsidRPr="00C5762E" w:rsidRDefault="00A1093C" w:rsidP="00A1093C">
            <w:pPr>
              <w:ind w:left="135"/>
            </w:pPr>
            <w:r w:rsidRPr="00C5762E">
              <w:rPr>
                <w:color w:val="000000"/>
              </w:rPr>
              <w:t>Повторительно-обобщающий урок по разделу «Экономическая жизнь общества»</w:t>
            </w:r>
          </w:p>
        </w:tc>
      </w:tr>
      <w:tr w:rsidR="00D8600D" w:rsidRPr="00E27B42" w:rsidTr="007A523E">
        <w:trPr>
          <w:trHeight w:val="180"/>
        </w:trPr>
        <w:tc>
          <w:tcPr>
            <w:tcW w:w="2340" w:type="dxa"/>
          </w:tcPr>
          <w:p w:rsidR="00D8600D" w:rsidRPr="00E27B42" w:rsidRDefault="00D8600D" w:rsidP="00D8600D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D8600D" w:rsidRPr="00C5762E" w:rsidRDefault="00D8600D" w:rsidP="00D8600D">
            <w:pPr>
              <w:ind w:left="135"/>
            </w:pPr>
            <w:r w:rsidRPr="00C5762E">
              <w:rPr>
                <w:color w:val="000000"/>
              </w:rP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D8600D" w:rsidRPr="00E27B42" w:rsidTr="007A523E">
        <w:trPr>
          <w:trHeight w:val="180"/>
        </w:trPr>
        <w:tc>
          <w:tcPr>
            <w:tcW w:w="2340" w:type="dxa"/>
          </w:tcPr>
          <w:p w:rsidR="00D8600D" w:rsidRPr="00E27B42" w:rsidRDefault="00D8600D" w:rsidP="00D8600D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D8600D" w:rsidRPr="00C5762E" w:rsidRDefault="00D8600D" w:rsidP="00D8600D">
            <w:pPr>
              <w:ind w:left="135"/>
            </w:pPr>
            <w:r w:rsidRPr="00C5762E">
              <w:rPr>
                <w:color w:val="000000"/>
              </w:rPr>
              <w:t>ОБЩЕЕ КОЛИЧЕСТВО ЧАСОВ ПО ПРОГРАММЕ</w:t>
            </w:r>
            <w:r>
              <w:rPr>
                <w:color w:val="000000"/>
              </w:rPr>
              <w:t xml:space="preserve"> 68</w:t>
            </w:r>
          </w:p>
        </w:tc>
      </w:tr>
      <w:tr w:rsidR="00D8600D" w:rsidRPr="00E27B42" w:rsidTr="007A523E">
        <w:trPr>
          <w:trHeight w:val="180"/>
        </w:trPr>
        <w:tc>
          <w:tcPr>
            <w:tcW w:w="2340" w:type="dxa"/>
          </w:tcPr>
          <w:p w:rsidR="00D8600D" w:rsidRPr="00E27B42" w:rsidRDefault="00D8600D" w:rsidP="00D8600D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D8600D" w:rsidRDefault="00D8600D" w:rsidP="00D8600D">
            <w:pPr>
              <w:ind w:left="135"/>
            </w:pPr>
          </w:p>
        </w:tc>
      </w:tr>
    </w:tbl>
    <w:p w:rsidR="00745DDC" w:rsidRPr="00E27B42" w:rsidRDefault="00580ECF" w:rsidP="00613F64">
      <w:pPr>
        <w:tabs>
          <w:tab w:val="left" w:pos="2280"/>
        </w:tabs>
        <w:rPr>
          <w:sz w:val="22"/>
          <w:szCs w:val="22"/>
        </w:rPr>
      </w:pPr>
      <w:bookmarkStart w:id="0" w:name="_GoBack"/>
      <w:bookmarkEnd w:id="0"/>
      <w:r w:rsidRPr="00E27B42">
        <w:rPr>
          <w:sz w:val="22"/>
          <w:szCs w:val="22"/>
        </w:rPr>
        <w:tab/>
      </w:r>
    </w:p>
    <w:sectPr w:rsidR="00745DDC" w:rsidRPr="00E27B42" w:rsidSect="0021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E1A" w:rsidRDefault="003D3E1A">
      <w:r>
        <w:separator/>
      </w:r>
    </w:p>
  </w:endnote>
  <w:endnote w:type="continuationSeparator" w:id="0">
    <w:p w:rsidR="003D3E1A" w:rsidRDefault="003D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E1A" w:rsidRDefault="003D3E1A">
      <w:r>
        <w:separator/>
      </w:r>
    </w:p>
  </w:footnote>
  <w:footnote w:type="continuationSeparator" w:id="0">
    <w:p w:rsidR="003D3E1A" w:rsidRDefault="003D3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B1BD3"/>
    <w:multiLevelType w:val="multilevel"/>
    <w:tmpl w:val="32DA6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860D81"/>
    <w:multiLevelType w:val="multilevel"/>
    <w:tmpl w:val="97703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08771E"/>
    <w:multiLevelType w:val="multilevel"/>
    <w:tmpl w:val="2FA05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1A338AD"/>
    <w:multiLevelType w:val="hybridMultilevel"/>
    <w:tmpl w:val="5082F9BC"/>
    <w:lvl w:ilvl="0" w:tplc="A566B21C">
      <w:start w:val="1"/>
      <w:numFmt w:val="decimal"/>
      <w:lvlText w:val="%1."/>
      <w:lvlJc w:val="left"/>
      <w:pPr>
        <w:ind w:left="49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77C9262B"/>
    <w:multiLevelType w:val="multilevel"/>
    <w:tmpl w:val="F06AB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B80BCE"/>
    <w:multiLevelType w:val="multilevel"/>
    <w:tmpl w:val="FDCC4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28"/>
    <w:rsid w:val="0002759B"/>
    <w:rsid w:val="00043166"/>
    <w:rsid w:val="0011272E"/>
    <w:rsid w:val="0016390B"/>
    <w:rsid w:val="00177733"/>
    <w:rsid w:val="001D736C"/>
    <w:rsid w:val="001F0DBA"/>
    <w:rsid w:val="0021374B"/>
    <w:rsid w:val="00296CD5"/>
    <w:rsid w:val="002A32F0"/>
    <w:rsid w:val="002C61D0"/>
    <w:rsid w:val="002F5798"/>
    <w:rsid w:val="003204B9"/>
    <w:rsid w:val="00341DD5"/>
    <w:rsid w:val="003A55D1"/>
    <w:rsid w:val="003B4EDE"/>
    <w:rsid w:val="003D3E1A"/>
    <w:rsid w:val="00404081"/>
    <w:rsid w:val="004724CA"/>
    <w:rsid w:val="004B5A28"/>
    <w:rsid w:val="004D0531"/>
    <w:rsid w:val="004E6367"/>
    <w:rsid w:val="004F5BF9"/>
    <w:rsid w:val="00580ECF"/>
    <w:rsid w:val="00586579"/>
    <w:rsid w:val="00591423"/>
    <w:rsid w:val="005C274A"/>
    <w:rsid w:val="005F568A"/>
    <w:rsid w:val="00613F64"/>
    <w:rsid w:val="0066266B"/>
    <w:rsid w:val="00681E4F"/>
    <w:rsid w:val="006906BA"/>
    <w:rsid w:val="006A7118"/>
    <w:rsid w:val="006B1811"/>
    <w:rsid w:val="006D08FC"/>
    <w:rsid w:val="006D2C47"/>
    <w:rsid w:val="006F2A73"/>
    <w:rsid w:val="00745DDC"/>
    <w:rsid w:val="00784FC0"/>
    <w:rsid w:val="007E77E3"/>
    <w:rsid w:val="00817E7E"/>
    <w:rsid w:val="008A02B5"/>
    <w:rsid w:val="008C6C65"/>
    <w:rsid w:val="008F7B09"/>
    <w:rsid w:val="00900DBF"/>
    <w:rsid w:val="00913BBB"/>
    <w:rsid w:val="009464E6"/>
    <w:rsid w:val="00950EE2"/>
    <w:rsid w:val="009B2260"/>
    <w:rsid w:val="009B2E77"/>
    <w:rsid w:val="009C48AA"/>
    <w:rsid w:val="009D5D3F"/>
    <w:rsid w:val="00A1093C"/>
    <w:rsid w:val="00A2722B"/>
    <w:rsid w:val="00A45E4D"/>
    <w:rsid w:val="00A4626D"/>
    <w:rsid w:val="00A7072E"/>
    <w:rsid w:val="00A71693"/>
    <w:rsid w:val="00A741BB"/>
    <w:rsid w:val="00A85EE3"/>
    <w:rsid w:val="00AA69A1"/>
    <w:rsid w:val="00AF3DF9"/>
    <w:rsid w:val="00B54F7C"/>
    <w:rsid w:val="00B6287A"/>
    <w:rsid w:val="00B72744"/>
    <w:rsid w:val="00BD358C"/>
    <w:rsid w:val="00BE4300"/>
    <w:rsid w:val="00BF45A8"/>
    <w:rsid w:val="00C02AEC"/>
    <w:rsid w:val="00C11752"/>
    <w:rsid w:val="00C72147"/>
    <w:rsid w:val="00CA39BE"/>
    <w:rsid w:val="00CD68BA"/>
    <w:rsid w:val="00CE4980"/>
    <w:rsid w:val="00D04958"/>
    <w:rsid w:val="00D77678"/>
    <w:rsid w:val="00D8600D"/>
    <w:rsid w:val="00D872FF"/>
    <w:rsid w:val="00DD1230"/>
    <w:rsid w:val="00DD6EEA"/>
    <w:rsid w:val="00E24276"/>
    <w:rsid w:val="00E27B42"/>
    <w:rsid w:val="00E33823"/>
    <w:rsid w:val="00EA7E90"/>
    <w:rsid w:val="00EB298D"/>
    <w:rsid w:val="00F00836"/>
    <w:rsid w:val="00F073ED"/>
    <w:rsid w:val="00FD0FA3"/>
    <w:rsid w:val="00FD751C"/>
    <w:rsid w:val="00FE1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473C2"/>
  <w15:docId w15:val="{10ED3DA0-5AD6-464A-84A7-EB32BAF6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7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5E4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45E4D"/>
    <w:pPr>
      <w:tabs>
        <w:tab w:val="center" w:pos="4677"/>
        <w:tab w:val="right" w:pos="9355"/>
      </w:tabs>
    </w:pPr>
  </w:style>
  <w:style w:type="paragraph" w:styleId="a5">
    <w:name w:val="List Paragraph"/>
    <w:basedOn w:val="a"/>
    <w:uiPriority w:val="34"/>
    <w:qFormat/>
    <w:rsid w:val="00BD3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</dc:title>
  <dc:creator>User</dc:creator>
  <cp:lastModifiedBy>Зам по УМР</cp:lastModifiedBy>
  <cp:revision>8</cp:revision>
  <dcterms:created xsi:type="dcterms:W3CDTF">2023-10-20T07:39:00Z</dcterms:created>
  <dcterms:modified xsi:type="dcterms:W3CDTF">2023-10-20T11:23:00Z</dcterms:modified>
</cp:coreProperties>
</file>