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0" w:type="dxa"/>
        <w:tblInd w:w="-714" w:type="dxa"/>
        <w:tblLook w:val="04A0" w:firstRow="1" w:lastRow="0" w:firstColumn="1" w:lastColumn="0" w:noHBand="0" w:noVBand="1"/>
      </w:tblPr>
      <w:tblGrid>
        <w:gridCol w:w="2127"/>
        <w:gridCol w:w="7513"/>
      </w:tblGrid>
      <w:tr w:rsidR="004D4B30" w:rsidTr="009C340F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4D4B30" w:rsidP="009C34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Аннотация к рабочей программе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D11B81" w:rsidP="009C3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D11B81" w:rsidP="009C3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4D4B30" w:rsidP="009C34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часа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D11B81" w:rsidP="009C340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Гирина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Евгеньевна</w:t>
            </w:r>
          </w:p>
        </w:tc>
      </w:tr>
      <w:tr w:rsidR="004D4B30" w:rsidTr="00D11B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95" w:rsidRPr="002E6355" w:rsidRDefault="002E6355" w:rsidP="00D11B81">
            <w:pPr>
              <w:shd w:val="clear" w:color="auto" w:fill="FFFFFF"/>
              <w:spacing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  <w:p w:rsidR="004D4B30" w:rsidRDefault="002E6355" w:rsidP="00D11B81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D4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целями изу</w:t>
            </w:r>
            <w:r w:rsidR="00D11B81" w:rsidRPr="00D11B81">
              <w:rPr>
                <w:rFonts w:ascii="Times New Roman" w:hAnsi="Times New Roman"/>
                <w:color w:val="000000"/>
                <w:sz w:val="24"/>
                <w:szCs w:val="24"/>
              </w:rPr>
              <w:t>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      </w:r>
          </w:p>
          <w:p w:rsidR="00D11B81" w:rsidRDefault="002E6355" w:rsidP="00D11B81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адачи</w:t>
            </w:r>
          </w:p>
          <w:p w:rsidR="00D11B81" w:rsidRDefault="00D11B81" w:rsidP="00D11B81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-приобщение</w:t>
            </w:r>
            <w:r w:rsidRPr="00D11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школьников к наследию отечественной и зарубежной классической литературы и лучшим образцам 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временной литературы; воспитание</w:t>
            </w:r>
            <w:r w:rsidRPr="00D11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уважения к отечественной классике как высочайшему достижению национальной культуры, способствующей восп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итанию патриотизма, формирование</w:t>
            </w:r>
            <w:r w:rsidRPr="00D11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национально-культурной идентичности и способности к диалогу культур; освоению духовного опыта человечества, национальных и </w:t>
            </w:r>
            <w:proofErr w:type="gramStart"/>
            <w:r w:rsidRPr="00D11B81">
              <w:rPr>
                <w:rFonts w:ascii="Times New Roman" w:hAnsi="Times New Roman"/>
                <w:color w:val="000000"/>
                <w:sz w:val="24"/>
                <w:szCs w:val="24"/>
              </w:rPr>
              <w:t>общечеловеческих культурных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адиций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ценностей; формирование</w:t>
            </w:r>
            <w:r w:rsidRPr="00D11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гуманистического мировоззрения. </w:t>
            </w:r>
          </w:p>
          <w:p w:rsidR="00D11B81" w:rsidRDefault="00D11B81" w:rsidP="000D4795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D4795" w:rsidRPr="000D4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4795">
              <w:rPr>
                <w:rFonts w:ascii="Times New Roman" w:hAnsi="Times New Roman"/>
                <w:color w:val="000000"/>
                <w:sz w:val="24"/>
                <w:szCs w:val="24"/>
              </w:rPr>
              <w:t>осознание</w:t>
            </w:r>
            <w:r w:rsidR="000D4795" w:rsidRPr="000D4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значимости чтения и изучения литературы для даль</w:t>
            </w:r>
            <w:r w:rsidR="000D4795">
              <w:rPr>
                <w:rFonts w:ascii="Times New Roman" w:hAnsi="Times New Roman"/>
                <w:color w:val="000000"/>
                <w:sz w:val="24"/>
                <w:szCs w:val="24"/>
              </w:rPr>
              <w:t>нейшего развития обучающихся, формирование</w:t>
            </w:r>
            <w:r w:rsidR="000D4795" w:rsidRPr="000D4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потребности в систематическом чтении как средстве поз</w:t>
            </w:r>
            <w:r w:rsidR="000D4795">
              <w:rPr>
                <w:rFonts w:ascii="Times New Roman" w:hAnsi="Times New Roman"/>
                <w:color w:val="000000"/>
                <w:sz w:val="24"/>
                <w:szCs w:val="24"/>
              </w:rPr>
              <w:t>нания мира и себя в этом мире, гармонизация</w:t>
            </w:r>
            <w:r w:rsidR="000D4795" w:rsidRPr="000D4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отношений человека и общества, ориентированы на воспитание и развитие мотивации к чтению художественных произведений</w:t>
            </w:r>
            <w:r w:rsidR="000D4795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D4795" w:rsidRPr="000D4795" w:rsidRDefault="000D4795" w:rsidP="000D4795">
            <w:pPr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- осознание</w:t>
            </w:r>
            <w:r w:rsidRPr="000D4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мировой культуры, </w:t>
            </w:r>
            <w:r w:rsidRPr="000D4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      </w:r>
          </w:p>
          <w:p w:rsidR="000D4795" w:rsidRDefault="000D4795" w:rsidP="000D4795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Структура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B30" w:rsidRDefault="002E6355" w:rsidP="002E635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(3ч.)</w:t>
            </w:r>
          </w:p>
          <w:p w:rsidR="002E6355" w:rsidRPr="002E6355" w:rsidRDefault="002E6355" w:rsidP="002E6355">
            <w:pPr>
              <w:pStyle w:val="a3"/>
              <w:numPr>
                <w:ilvl w:val="0"/>
                <w:numId w:val="6"/>
              </w:numPr>
              <w:rPr>
                <w:b/>
                <w:bCs/>
                <w:i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(7ч.)</w:t>
            </w:r>
          </w:p>
          <w:p w:rsidR="002E6355" w:rsidRPr="002E6355" w:rsidRDefault="002E6355" w:rsidP="002E6355">
            <w:pPr>
              <w:pStyle w:val="a3"/>
              <w:numPr>
                <w:ilvl w:val="0"/>
                <w:numId w:val="6"/>
              </w:numPr>
              <w:rPr>
                <w:b/>
                <w:bCs/>
                <w:i/>
                <w:color w:val="000000"/>
              </w:rPr>
            </w:pPr>
            <w:r w:rsidRPr="00DC0529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0529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(14ч.)</w:t>
            </w:r>
          </w:p>
          <w:p w:rsidR="002E6355" w:rsidRPr="002E6355" w:rsidRDefault="002E6355" w:rsidP="002E6355">
            <w:pPr>
              <w:pStyle w:val="a3"/>
              <w:numPr>
                <w:ilvl w:val="0"/>
                <w:numId w:val="6"/>
              </w:numPr>
              <w:rPr>
                <w:b/>
                <w:bCs/>
                <w:i/>
                <w:color w:val="000000"/>
              </w:rPr>
            </w:pPr>
            <w:r w:rsidRPr="00DC0529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0529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(13ч.)</w:t>
            </w:r>
          </w:p>
          <w:p w:rsidR="002E6355" w:rsidRPr="002E6355" w:rsidRDefault="002E6355" w:rsidP="002E6355">
            <w:pPr>
              <w:pStyle w:val="a3"/>
              <w:numPr>
                <w:ilvl w:val="0"/>
                <w:numId w:val="6"/>
              </w:numPr>
              <w:rPr>
                <w:b/>
                <w:bCs/>
                <w:i/>
                <w:color w:val="000000"/>
              </w:rPr>
            </w:pPr>
            <w:r w:rsidRPr="00DC0529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0529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(16ч.)</w:t>
            </w:r>
          </w:p>
          <w:p w:rsidR="002E6355" w:rsidRPr="002E6355" w:rsidRDefault="002E6355" w:rsidP="002E6355">
            <w:pPr>
              <w:pStyle w:val="a3"/>
              <w:numPr>
                <w:ilvl w:val="0"/>
                <w:numId w:val="6"/>
              </w:numPr>
              <w:rPr>
                <w:b/>
                <w:bCs/>
                <w:i/>
                <w:color w:val="000000"/>
              </w:rPr>
            </w:pPr>
            <w:r w:rsidRPr="00DC0529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0529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C0529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(9ч.)</w:t>
            </w:r>
          </w:p>
          <w:p w:rsidR="002E6355" w:rsidRPr="00B62314" w:rsidRDefault="002E6355" w:rsidP="002E6355">
            <w:pPr>
              <w:pStyle w:val="a3"/>
              <w:numPr>
                <w:ilvl w:val="0"/>
                <w:numId w:val="6"/>
              </w:numPr>
              <w:rPr>
                <w:b/>
                <w:bCs/>
                <w:i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(8ч.)</w:t>
            </w:r>
          </w:p>
        </w:tc>
      </w:tr>
      <w:tr w:rsidR="004D4B30" w:rsidTr="009C34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B30" w:rsidRDefault="004D4B30" w:rsidP="009C340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УМК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B30" w:rsidRDefault="004D4B30" w:rsidP="004D4B30">
            <w:pPr>
              <w:pStyle w:val="NoSpacing1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4B30" w:rsidRPr="004D4B30" w:rsidRDefault="004D4B30" w:rsidP="004D4B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Планирование составлено на основе Требований к результатам освоения программы основного общего образования Федерального государственного образовательного стандарта основного общего </w:t>
            </w:r>
            <w:proofErr w:type="gramStart"/>
            <w:r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 ,</w:t>
            </w:r>
            <w:proofErr w:type="gramEnd"/>
            <w:r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федеральной рабочей программы воспитания</w:t>
            </w:r>
          </w:p>
          <w:p w:rsidR="004D4B30" w:rsidRPr="004D4B30" w:rsidRDefault="004D4B30" w:rsidP="004D4B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4B30" w:rsidRPr="004D4B30" w:rsidRDefault="002E6355" w:rsidP="004D4B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Учебник: </w:t>
            </w:r>
            <w:r w:rsidR="00C3358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5</w:t>
            </w:r>
            <w:r w:rsidR="004D4B30"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D4B30"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="004D4B30"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.: </w:t>
            </w:r>
            <w:proofErr w:type="spellStart"/>
            <w:proofErr w:type="gramStart"/>
            <w:r w:rsidR="004D4B30"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>учеб.</w:t>
            </w:r>
            <w:r w:rsidR="00C3358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  <w:r w:rsidR="00C3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частях</w:t>
            </w:r>
            <w:r w:rsidR="004D4B30"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="004D4B30"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</w:t>
            </w:r>
            <w:proofErr w:type="spellEnd"/>
            <w:r w:rsidR="004D4B30"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организаций/</w:t>
            </w:r>
            <w:r w:rsidR="00C33582">
              <w:rPr>
                <w:rFonts w:ascii="Times New Roman" w:hAnsi="Times New Roman" w:cs="Times New Roman"/>
                <w:b/>
                <w:sz w:val="24"/>
                <w:szCs w:val="24"/>
              </w:rPr>
              <w:t>В.Я Коровина,В.П.,</w:t>
            </w:r>
            <w:proofErr w:type="spellStart"/>
            <w:r w:rsidR="00C33582">
              <w:rPr>
                <w:rFonts w:ascii="Times New Roman" w:hAnsi="Times New Roman" w:cs="Times New Roman"/>
                <w:b/>
                <w:sz w:val="24"/>
                <w:szCs w:val="24"/>
              </w:rPr>
              <w:t>В.П.Журавлев</w:t>
            </w:r>
            <w:proofErr w:type="spellEnd"/>
            <w:r w:rsidR="00C33582">
              <w:rPr>
                <w:rFonts w:ascii="Times New Roman" w:hAnsi="Times New Roman" w:cs="Times New Roman"/>
                <w:b/>
                <w:sz w:val="24"/>
                <w:szCs w:val="24"/>
              </w:rPr>
              <w:t>,.: Просвещение, 2023г</w:t>
            </w:r>
            <w:bookmarkStart w:id="0" w:name="_GoBack"/>
            <w:bookmarkEnd w:id="0"/>
          </w:p>
          <w:p w:rsidR="004D4B30" w:rsidRPr="004D4B30" w:rsidRDefault="004D4B30" w:rsidP="004D4B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B30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 Министерством просвещения РФ</w:t>
            </w:r>
          </w:p>
          <w:p w:rsidR="004D4B30" w:rsidRDefault="004D4B30" w:rsidP="004D4B30">
            <w:pPr>
              <w:pStyle w:val="NoSpacing1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4D4B30" w:rsidRDefault="004D4B30" w:rsidP="004D4B30"/>
    <w:p w:rsidR="004D4B30" w:rsidRDefault="004D4B30" w:rsidP="004D4B30"/>
    <w:p w:rsidR="004D4B30" w:rsidRDefault="004D4B30" w:rsidP="004D4B30"/>
    <w:p w:rsidR="00D305FE" w:rsidRDefault="00D305FE"/>
    <w:sectPr w:rsidR="00D30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A4B6AB1"/>
    <w:multiLevelType w:val="hybridMultilevel"/>
    <w:tmpl w:val="8D58EF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935FB"/>
    <w:multiLevelType w:val="hybridMultilevel"/>
    <w:tmpl w:val="2BA48D04"/>
    <w:lvl w:ilvl="0" w:tplc="269A24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0F7EAE"/>
    <w:multiLevelType w:val="hybridMultilevel"/>
    <w:tmpl w:val="9EB28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329D2"/>
    <w:multiLevelType w:val="hybridMultilevel"/>
    <w:tmpl w:val="63F0763E"/>
    <w:lvl w:ilvl="0" w:tplc="8EB8C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182F40"/>
    <w:multiLevelType w:val="multilevel"/>
    <w:tmpl w:val="BA2EF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E0"/>
    <w:rsid w:val="000D4795"/>
    <w:rsid w:val="002E6355"/>
    <w:rsid w:val="004D4B30"/>
    <w:rsid w:val="005024E0"/>
    <w:rsid w:val="00B62314"/>
    <w:rsid w:val="00C33582"/>
    <w:rsid w:val="00D11B81"/>
    <w:rsid w:val="00D3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49CA6"/>
  <w15:chartTrackingRefBased/>
  <w15:docId w15:val="{085A6F0F-3C18-4FB2-8A33-FD96C6F2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B3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D4B3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D4B3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4D4B30"/>
    <w:pPr>
      <w:spacing w:after="0" w:line="240" w:lineRule="auto"/>
    </w:pPr>
    <w:rPr>
      <w:rFonts w:ascii="Calibri" w:eastAsia="Times New Roman" w:hAnsi="Calibri" w:cs="Calibri"/>
    </w:rPr>
  </w:style>
  <w:style w:type="table" w:styleId="a6">
    <w:name w:val="Table Grid"/>
    <w:basedOn w:val="a1"/>
    <w:uiPriority w:val="39"/>
    <w:rsid w:val="004D4B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4D4B3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4D4B3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4D4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Фирия</dc:creator>
  <cp:keywords/>
  <dc:description/>
  <cp:lastModifiedBy>ГИА</cp:lastModifiedBy>
  <cp:revision>2</cp:revision>
  <dcterms:created xsi:type="dcterms:W3CDTF">2023-10-31T07:25:00Z</dcterms:created>
  <dcterms:modified xsi:type="dcterms:W3CDTF">2023-10-31T07:25:00Z</dcterms:modified>
</cp:coreProperties>
</file>